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809B" w14:textId="266C1E41" w:rsidR="00187378" w:rsidRPr="00054A66" w:rsidRDefault="00054A66" w:rsidP="739E1974">
      <w:pPr>
        <w:spacing w:after="0" w:line="240" w:lineRule="auto"/>
        <w:jc w:val="center"/>
        <w:rPr>
          <w:rFonts w:ascii="Times New Roman" w:eastAsia="Times New Roman" w:hAnsi="Times New Roman" w:cs="Times New Roman"/>
          <w:b/>
          <w:bCs/>
          <w:sz w:val="24"/>
          <w:szCs w:val="24"/>
          <w:lang w:val="en-US"/>
        </w:rPr>
      </w:pPr>
      <w:r>
        <w:rPr>
          <w:rFonts w:ascii="Times New Roman" w:eastAsia="SimSun" w:hAnsi="Times New Roman" w:cs="Times New Roman"/>
          <w:b/>
          <w:sz w:val="24"/>
          <w:szCs w:val="24"/>
          <w:lang w:val="en-US"/>
        </w:rPr>
        <w:t>Monitoring</w:t>
      </w:r>
      <w:r w:rsidR="00EC69A6">
        <w:rPr>
          <w:rFonts w:ascii="Times New Roman" w:eastAsia="SimSun" w:hAnsi="Times New Roman" w:cs="Times New Roman"/>
          <w:b/>
          <w:sz w:val="24"/>
          <w:szCs w:val="24"/>
          <w:lang w:val="en-US"/>
        </w:rPr>
        <w:t xml:space="preserve"> Dan</w:t>
      </w:r>
      <w:r>
        <w:rPr>
          <w:rFonts w:ascii="Times New Roman" w:eastAsia="SimSun" w:hAnsi="Times New Roman" w:cs="Times New Roman"/>
          <w:b/>
          <w:sz w:val="24"/>
          <w:szCs w:val="24"/>
          <w:lang w:val="en-US"/>
        </w:rPr>
        <w:t xml:space="preserve"> </w:t>
      </w:r>
      <w:proofErr w:type="spellStart"/>
      <w:r w:rsidR="0033124D">
        <w:rPr>
          <w:rFonts w:ascii="Times New Roman" w:eastAsia="SimSun" w:hAnsi="Times New Roman" w:cs="Times New Roman"/>
          <w:b/>
          <w:sz w:val="24"/>
          <w:szCs w:val="24"/>
          <w:lang w:val="en-US"/>
        </w:rPr>
        <w:t>Evaluasi</w:t>
      </w:r>
      <w:proofErr w:type="spellEnd"/>
      <w:r>
        <w:rPr>
          <w:rFonts w:ascii="Times New Roman" w:eastAsia="SimSun" w:hAnsi="Times New Roman" w:cs="Times New Roman"/>
          <w:b/>
          <w:sz w:val="24"/>
          <w:szCs w:val="24"/>
          <w:lang w:val="en-US"/>
        </w:rPr>
        <w:t xml:space="preserve"> Di BA</w:t>
      </w:r>
      <w:r w:rsidR="00072D51">
        <w:rPr>
          <w:rFonts w:ascii="Times New Roman" w:eastAsia="SimSun" w:hAnsi="Times New Roman" w:cs="Times New Roman"/>
          <w:b/>
          <w:sz w:val="24"/>
          <w:szCs w:val="24"/>
          <w:lang w:val="en-US"/>
        </w:rPr>
        <w:t>Z</w:t>
      </w:r>
      <w:r>
        <w:rPr>
          <w:rFonts w:ascii="Times New Roman" w:eastAsia="SimSun" w:hAnsi="Times New Roman" w:cs="Times New Roman"/>
          <w:b/>
          <w:sz w:val="24"/>
          <w:szCs w:val="24"/>
          <w:lang w:val="en-US"/>
        </w:rPr>
        <w:t>NA</w:t>
      </w:r>
      <w:r w:rsidR="00072D51">
        <w:rPr>
          <w:rFonts w:ascii="Times New Roman" w:eastAsia="SimSun" w:hAnsi="Times New Roman" w:cs="Times New Roman"/>
          <w:b/>
          <w:sz w:val="24"/>
          <w:szCs w:val="24"/>
          <w:lang w:val="en-US"/>
        </w:rPr>
        <w:t>S</w:t>
      </w:r>
      <w:r>
        <w:rPr>
          <w:rFonts w:ascii="Times New Roman" w:eastAsia="SimSun" w:hAnsi="Times New Roman" w:cs="Times New Roman"/>
          <w:b/>
          <w:sz w:val="24"/>
          <w:szCs w:val="24"/>
          <w:lang w:val="en-US"/>
        </w:rPr>
        <w:t xml:space="preserve"> Kota Bandung</w:t>
      </w:r>
      <w:r w:rsidR="00EC69A6">
        <w:rPr>
          <w:rFonts w:ascii="Times New Roman" w:eastAsia="SimSun" w:hAnsi="Times New Roman" w:cs="Times New Roman"/>
          <w:b/>
          <w:sz w:val="24"/>
          <w:szCs w:val="24"/>
          <w:lang w:val="en-US"/>
        </w:rPr>
        <w:t xml:space="preserve"> </w:t>
      </w:r>
      <w:proofErr w:type="spellStart"/>
      <w:r w:rsidR="00EC69A6">
        <w:rPr>
          <w:rFonts w:ascii="Times New Roman" w:eastAsia="SimSun" w:hAnsi="Times New Roman" w:cs="Times New Roman"/>
          <w:b/>
          <w:sz w:val="24"/>
          <w:szCs w:val="24"/>
          <w:lang w:val="en-US"/>
        </w:rPr>
        <w:t>Berbasis</w:t>
      </w:r>
      <w:proofErr w:type="spellEnd"/>
      <w:r w:rsidR="00EC69A6">
        <w:rPr>
          <w:rFonts w:ascii="Times New Roman" w:eastAsia="SimSun" w:hAnsi="Times New Roman" w:cs="Times New Roman"/>
          <w:b/>
          <w:sz w:val="24"/>
          <w:szCs w:val="24"/>
          <w:lang w:val="en-US"/>
        </w:rPr>
        <w:t xml:space="preserve"> ISO 9001:2015</w:t>
      </w:r>
    </w:p>
    <w:p w14:paraId="672A6659" w14:textId="77777777" w:rsidR="006167DD" w:rsidRDefault="006167DD">
      <w:pPr>
        <w:spacing w:after="0" w:line="240" w:lineRule="auto"/>
        <w:jc w:val="center"/>
        <w:rPr>
          <w:rFonts w:ascii="Times New Roman" w:eastAsia="Times New Roman" w:hAnsi="Times New Roman" w:cs="Times New Roman"/>
          <w:b/>
        </w:rPr>
      </w:pPr>
    </w:p>
    <w:p w14:paraId="4351A73A" w14:textId="4A0ACBA9" w:rsidR="006167DD" w:rsidRPr="00187378" w:rsidRDefault="00EC69A6">
      <w:pPr>
        <w:spacing w:after="0" w:line="240" w:lineRule="auto"/>
        <w:jc w:val="center"/>
        <w:rPr>
          <w:rFonts w:ascii="Times New Roman" w:eastAsiaTheme="minorEastAsia" w:hAnsi="Times New Roman" w:cs="Times New Roman"/>
          <w:lang w:eastAsia="zh-CN"/>
        </w:rPr>
      </w:pPr>
      <w:r>
        <w:rPr>
          <w:rFonts w:ascii="Times New Roman" w:eastAsia="Times New Roman" w:hAnsi="Times New Roman" w:cs="Times New Roman"/>
          <w:lang w:val="en-US"/>
        </w:rPr>
        <w:t xml:space="preserve">Dedik Nur </w:t>
      </w:r>
      <w:proofErr w:type="spellStart"/>
      <w:r>
        <w:rPr>
          <w:rFonts w:ascii="Times New Roman" w:eastAsia="Times New Roman" w:hAnsi="Times New Roman" w:cs="Times New Roman"/>
          <w:lang w:val="en-US"/>
        </w:rPr>
        <w:t>Triyanto</w:t>
      </w:r>
      <w:proofErr w:type="spellEnd"/>
      <w:r w:rsidR="00B514BC">
        <w:rPr>
          <w:rFonts w:ascii="Times New Roman" w:eastAsia="Times New Roman" w:hAnsi="Times New Roman" w:cs="Times New Roman"/>
          <w:vertAlign w:val="superscript"/>
        </w:rPr>
        <w:t>1</w:t>
      </w:r>
      <w:r w:rsidR="00187378">
        <w:rPr>
          <w:rFonts w:ascii="Times New Roman" w:eastAsia="Times New Roman" w:hAnsi="Times New Roman" w:cs="Times New Roman"/>
          <w:vertAlign w:val="superscript"/>
          <w:lang w:val="id-ID"/>
        </w:rPr>
        <w:t>*</w:t>
      </w:r>
      <w:r w:rsidR="00B514BC">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Hendratno</w:t>
      </w:r>
      <w:proofErr w:type="spellEnd"/>
      <w:r w:rsidR="00B514BC">
        <w:rPr>
          <w:rFonts w:ascii="Times New Roman" w:eastAsia="Times New Roman" w:hAnsi="Times New Roman" w:cs="Times New Roman"/>
          <w:vertAlign w:val="superscript"/>
        </w:rPr>
        <w:t>2</w:t>
      </w:r>
    </w:p>
    <w:p w14:paraId="0A37501D" w14:textId="77777777" w:rsidR="006167DD" w:rsidRPr="00FB3BCD" w:rsidRDefault="006167DD">
      <w:pPr>
        <w:spacing w:after="0" w:line="240" w:lineRule="auto"/>
        <w:rPr>
          <w:rFonts w:ascii="Times New Roman" w:eastAsia="Times New Roman" w:hAnsi="Times New Roman" w:cs="Times New Roman"/>
        </w:rPr>
      </w:pPr>
    </w:p>
    <w:p w14:paraId="7F486BE4" w14:textId="41299334" w:rsidR="006167DD" w:rsidRPr="00FB3BCD" w:rsidRDefault="739E1974" w:rsidP="739E1974">
      <w:pPr>
        <w:spacing w:after="0" w:line="240" w:lineRule="auto"/>
        <w:jc w:val="center"/>
        <w:rPr>
          <w:rFonts w:ascii="Times New Roman" w:eastAsia="Times New Roman" w:hAnsi="Times New Roman" w:cs="Times New Roman"/>
          <w:sz w:val="20"/>
          <w:szCs w:val="20"/>
        </w:rPr>
      </w:pPr>
      <w:r w:rsidRPr="00FB3BCD">
        <w:rPr>
          <w:rFonts w:ascii="Times New Roman" w:eastAsia="Times New Roman" w:hAnsi="Times New Roman" w:cs="Times New Roman"/>
          <w:sz w:val="20"/>
          <w:szCs w:val="20"/>
          <w:vertAlign w:val="superscript"/>
        </w:rPr>
        <w:t>1</w:t>
      </w:r>
      <w:r w:rsidRPr="00FB3BCD">
        <w:rPr>
          <w:rFonts w:ascii="Times New Roman" w:eastAsia="Times New Roman" w:hAnsi="Times New Roman" w:cs="Times New Roman"/>
          <w:sz w:val="20"/>
          <w:szCs w:val="20"/>
        </w:rPr>
        <w:t xml:space="preserve"> Program Studi </w:t>
      </w:r>
      <w:proofErr w:type="spellStart"/>
      <w:r w:rsidR="00EC69A6">
        <w:rPr>
          <w:rFonts w:ascii="Times New Roman" w:eastAsia="Times New Roman" w:hAnsi="Times New Roman" w:cs="Times New Roman"/>
          <w:sz w:val="20"/>
          <w:szCs w:val="20"/>
          <w:lang w:val="en-US"/>
        </w:rPr>
        <w:t>Akuntansi</w:t>
      </w:r>
      <w:proofErr w:type="spellEnd"/>
      <w:r w:rsidRPr="00FB3BCD">
        <w:rPr>
          <w:rFonts w:ascii="Times New Roman" w:eastAsia="Times New Roman" w:hAnsi="Times New Roman" w:cs="Times New Roman"/>
          <w:sz w:val="20"/>
          <w:szCs w:val="20"/>
        </w:rPr>
        <w:t xml:space="preserve">, Fakultas </w:t>
      </w:r>
      <w:r w:rsidR="00187378" w:rsidRPr="00FB3BCD">
        <w:rPr>
          <w:rFonts w:ascii="Times New Roman" w:eastAsia="Times New Roman" w:hAnsi="Times New Roman" w:cs="Times New Roman"/>
          <w:sz w:val="20"/>
          <w:szCs w:val="20"/>
          <w:lang w:val="id-ID"/>
        </w:rPr>
        <w:t>Ekonomi dan Bisnis</w:t>
      </w:r>
      <w:r w:rsidRPr="00FB3BCD">
        <w:rPr>
          <w:rFonts w:ascii="Times New Roman" w:eastAsia="Times New Roman" w:hAnsi="Times New Roman" w:cs="Times New Roman"/>
          <w:sz w:val="20"/>
          <w:szCs w:val="20"/>
        </w:rPr>
        <w:t xml:space="preserve">, Universitas Telkom, Jl. Telekomunikasi no. 1, Bandung 40257, Indonesia </w:t>
      </w:r>
    </w:p>
    <w:p w14:paraId="34AC35C2" w14:textId="529F4BF0" w:rsidR="006167DD" w:rsidRPr="00FB3BCD" w:rsidRDefault="739E1974" w:rsidP="739E1974">
      <w:pPr>
        <w:spacing w:after="0" w:line="240" w:lineRule="auto"/>
        <w:jc w:val="center"/>
        <w:rPr>
          <w:rFonts w:ascii="Times New Roman" w:eastAsia="Times New Roman" w:hAnsi="Times New Roman" w:cs="Times New Roman"/>
          <w:sz w:val="20"/>
          <w:szCs w:val="20"/>
        </w:rPr>
      </w:pPr>
      <w:r w:rsidRPr="00FB3BCD">
        <w:rPr>
          <w:rFonts w:ascii="Times New Roman" w:eastAsia="Times New Roman" w:hAnsi="Times New Roman" w:cs="Times New Roman"/>
          <w:sz w:val="20"/>
          <w:szCs w:val="20"/>
          <w:vertAlign w:val="superscript"/>
        </w:rPr>
        <w:t>2</w:t>
      </w:r>
      <w:r w:rsidRPr="00FB3BCD">
        <w:rPr>
          <w:rFonts w:ascii="Times New Roman" w:eastAsia="Times New Roman" w:hAnsi="Times New Roman" w:cs="Times New Roman"/>
          <w:sz w:val="20"/>
          <w:szCs w:val="20"/>
        </w:rPr>
        <w:t xml:space="preserve"> Program Studi </w:t>
      </w:r>
      <w:r w:rsidR="00EC69A6">
        <w:rPr>
          <w:rFonts w:ascii="Times New Roman" w:eastAsia="Times New Roman" w:hAnsi="Times New Roman" w:cs="Times New Roman"/>
          <w:sz w:val="20"/>
          <w:szCs w:val="20"/>
          <w:lang w:val="en-US"/>
        </w:rPr>
        <w:t>MBTI</w:t>
      </w:r>
      <w:r w:rsidRPr="00FB3BCD">
        <w:rPr>
          <w:rFonts w:ascii="Times New Roman" w:eastAsia="Times New Roman" w:hAnsi="Times New Roman" w:cs="Times New Roman"/>
          <w:sz w:val="20"/>
          <w:szCs w:val="20"/>
        </w:rPr>
        <w:t xml:space="preserve">, Fakultas </w:t>
      </w:r>
      <w:r w:rsidR="0052472C">
        <w:rPr>
          <w:rFonts w:ascii="Times New Roman" w:eastAsia="Times New Roman" w:hAnsi="Times New Roman" w:cs="Times New Roman"/>
          <w:sz w:val="20"/>
          <w:szCs w:val="20"/>
          <w:lang w:val="id-ID"/>
        </w:rPr>
        <w:t>Ekonomi</w:t>
      </w:r>
      <w:r w:rsidR="005244A0">
        <w:rPr>
          <w:rFonts w:ascii="Times New Roman" w:eastAsia="Times New Roman" w:hAnsi="Times New Roman" w:cs="Times New Roman"/>
          <w:sz w:val="20"/>
          <w:szCs w:val="20"/>
          <w:lang w:val="id-ID"/>
        </w:rPr>
        <w:t xml:space="preserve"> dan Bisnis</w:t>
      </w:r>
      <w:r w:rsidRPr="00FB3BCD">
        <w:rPr>
          <w:rFonts w:ascii="Times New Roman" w:eastAsia="Times New Roman" w:hAnsi="Times New Roman" w:cs="Times New Roman"/>
          <w:sz w:val="20"/>
          <w:szCs w:val="20"/>
        </w:rPr>
        <w:t xml:space="preserve">, Universitas </w:t>
      </w:r>
      <w:r w:rsidR="0052472C">
        <w:rPr>
          <w:rFonts w:ascii="Times New Roman" w:eastAsia="Times New Roman" w:hAnsi="Times New Roman" w:cs="Times New Roman"/>
          <w:sz w:val="20"/>
          <w:szCs w:val="20"/>
          <w:lang w:val="id-ID"/>
        </w:rPr>
        <w:t>Telkom</w:t>
      </w:r>
      <w:r w:rsidRPr="00FB3BCD">
        <w:rPr>
          <w:rFonts w:ascii="Times New Roman" w:eastAsia="Times New Roman" w:hAnsi="Times New Roman" w:cs="Times New Roman"/>
          <w:sz w:val="20"/>
          <w:szCs w:val="20"/>
        </w:rPr>
        <w:t>, Jl. Telekomunikasi no. 1, Bandung 40257, Indonesia</w:t>
      </w:r>
    </w:p>
    <w:p w14:paraId="01FE9080" w14:textId="0761B111" w:rsidR="006167DD" w:rsidRPr="00FB3BCD" w:rsidRDefault="739E1974" w:rsidP="739E1974">
      <w:pPr>
        <w:spacing w:after="0" w:line="240" w:lineRule="auto"/>
        <w:jc w:val="center"/>
        <w:rPr>
          <w:rFonts w:ascii="Times New Roman" w:eastAsia="Times New Roman" w:hAnsi="Times New Roman" w:cs="Times New Roman"/>
          <w:sz w:val="20"/>
          <w:szCs w:val="20"/>
        </w:rPr>
      </w:pPr>
      <w:r w:rsidRPr="00FB3BCD">
        <w:rPr>
          <w:rFonts w:ascii="Times New Roman" w:eastAsia="Times New Roman" w:hAnsi="Times New Roman" w:cs="Times New Roman"/>
          <w:sz w:val="20"/>
          <w:szCs w:val="20"/>
        </w:rPr>
        <w:t xml:space="preserve">*E-mail: </w:t>
      </w:r>
      <w:r w:rsidR="00D2751F">
        <w:fldChar w:fldCharType="begin"/>
      </w:r>
      <w:r w:rsidR="00D2751F">
        <w:instrText xml:space="preserve"> HYPERLINK "mailto:dediknurtriyanto@telkomuniversity.ac.id" </w:instrText>
      </w:r>
      <w:r w:rsidR="00D2751F">
        <w:fldChar w:fldCharType="separate"/>
      </w:r>
      <w:r w:rsidR="00EC69A6" w:rsidRPr="001B7695">
        <w:rPr>
          <w:rStyle w:val="Hyperlink"/>
          <w:rFonts w:ascii="Times New Roman" w:eastAsia="Times New Roman" w:hAnsi="Times New Roman" w:cs="Times New Roman"/>
          <w:sz w:val="20"/>
          <w:szCs w:val="20"/>
          <w:lang w:val="en-US"/>
        </w:rPr>
        <w:t>dediknurtriyanto</w:t>
      </w:r>
      <w:r w:rsidR="00EC69A6" w:rsidRPr="001B7695">
        <w:rPr>
          <w:rStyle w:val="Hyperlink"/>
          <w:rFonts w:ascii="Times New Roman" w:eastAsia="Times New Roman" w:hAnsi="Times New Roman" w:cs="Times New Roman"/>
          <w:sz w:val="20"/>
          <w:szCs w:val="20"/>
        </w:rPr>
        <w:t>@telkomuniversity.ac.id</w:t>
      </w:r>
      <w:r w:rsidR="00D2751F">
        <w:rPr>
          <w:rStyle w:val="Hyperlink"/>
          <w:rFonts w:ascii="Times New Roman" w:eastAsia="Times New Roman" w:hAnsi="Times New Roman" w:cs="Times New Roman"/>
          <w:sz w:val="20"/>
          <w:szCs w:val="20"/>
        </w:rPr>
        <w:fldChar w:fldCharType="end"/>
      </w:r>
    </w:p>
    <w:p w14:paraId="5DAB6C7B" w14:textId="77777777" w:rsidR="006167DD" w:rsidRDefault="006167DD">
      <w:pPr>
        <w:spacing w:after="0" w:line="360" w:lineRule="auto"/>
        <w:rPr>
          <w:rFonts w:ascii="Times New Roman" w:eastAsia="Times New Roman" w:hAnsi="Times New Roman" w:cs="Times New Roman"/>
          <w:b/>
          <w:bCs/>
        </w:rPr>
      </w:pPr>
    </w:p>
    <w:p w14:paraId="7582DB00" w14:textId="77777777" w:rsidR="006167DD" w:rsidRDefault="00B514B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3BA6BC40" w14:textId="7B634B93" w:rsidR="006167DD" w:rsidRPr="004D4514" w:rsidRDefault="00185B64" w:rsidP="00F33C4B">
      <w:pPr>
        <w:pStyle w:val="BodyText"/>
        <w:ind w:right="108"/>
        <w:jc w:val="both"/>
        <w:rPr>
          <w:sz w:val="20"/>
          <w:szCs w:val="20"/>
          <w:lang w:val="en-US"/>
        </w:rPr>
      </w:pPr>
      <w:r w:rsidRPr="0062105C">
        <w:rPr>
          <w:sz w:val="20"/>
          <w:szCs w:val="20"/>
          <w:lang w:val="id-ID"/>
        </w:rPr>
        <w:t xml:space="preserve">Masalah utama yang terjadi di </w:t>
      </w:r>
      <w:r w:rsidR="00054A66" w:rsidRPr="0062105C">
        <w:rPr>
          <w:sz w:val="20"/>
          <w:szCs w:val="20"/>
          <w:lang w:val="en-US"/>
        </w:rPr>
        <w:t>BA</w:t>
      </w:r>
      <w:r w:rsidR="00072D51">
        <w:rPr>
          <w:sz w:val="20"/>
          <w:szCs w:val="20"/>
          <w:lang w:val="en-US"/>
        </w:rPr>
        <w:t>Z</w:t>
      </w:r>
      <w:r w:rsidR="00054A66" w:rsidRPr="0062105C">
        <w:rPr>
          <w:sz w:val="20"/>
          <w:szCs w:val="20"/>
          <w:lang w:val="en-US"/>
        </w:rPr>
        <w:t>NA</w:t>
      </w:r>
      <w:r w:rsidR="00072D51">
        <w:rPr>
          <w:sz w:val="20"/>
          <w:szCs w:val="20"/>
          <w:lang w:val="en-US"/>
        </w:rPr>
        <w:t>S</w:t>
      </w:r>
      <w:r w:rsidR="00054A66" w:rsidRPr="0062105C">
        <w:rPr>
          <w:sz w:val="20"/>
          <w:szCs w:val="20"/>
          <w:lang w:val="en-US"/>
        </w:rPr>
        <w:t xml:space="preserve"> Kota Bandung </w:t>
      </w:r>
      <w:r w:rsidRPr="0062105C">
        <w:rPr>
          <w:sz w:val="20"/>
          <w:szCs w:val="20"/>
          <w:lang w:val="id-ID"/>
        </w:rPr>
        <w:t xml:space="preserve">terkait dengan </w:t>
      </w:r>
      <w:r w:rsidR="0081530C" w:rsidRPr="0062105C">
        <w:rPr>
          <w:sz w:val="20"/>
          <w:szCs w:val="20"/>
          <w:lang w:val="id-ID"/>
        </w:rPr>
        <w:t xml:space="preserve">kurang </w:t>
      </w:r>
      <w:r w:rsidR="00C50C7B" w:rsidRPr="004D4514">
        <w:rPr>
          <w:sz w:val="20"/>
          <w:szCs w:val="20"/>
          <w:lang w:val="en-US"/>
        </w:rPr>
        <w:t xml:space="preserve">optimal </w:t>
      </w:r>
      <w:proofErr w:type="spellStart"/>
      <w:r w:rsidR="00C50C7B" w:rsidRPr="004D4514">
        <w:rPr>
          <w:sz w:val="20"/>
          <w:szCs w:val="20"/>
          <w:lang w:val="en-US"/>
        </w:rPr>
        <w:t>dalam</w:t>
      </w:r>
      <w:proofErr w:type="spellEnd"/>
      <w:r w:rsidR="00C50C7B" w:rsidRPr="004D4514">
        <w:rPr>
          <w:sz w:val="20"/>
          <w:szCs w:val="20"/>
          <w:lang w:val="en-US"/>
        </w:rPr>
        <w:t xml:space="preserve"> </w:t>
      </w:r>
      <w:proofErr w:type="spellStart"/>
      <w:r w:rsidR="00C50C7B" w:rsidRPr="004D4514">
        <w:rPr>
          <w:sz w:val="20"/>
          <w:szCs w:val="20"/>
          <w:lang w:val="en-US"/>
        </w:rPr>
        <w:t>implementasi</w:t>
      </w:r>
      <w:proofErr w:type="spellEnd"/>
      <w:r w:rsidR="00C50C7B" w:rsidRPr="004D4514">
        <w:rPr>
          <w:sz w:val="20"/>
          <w:szCs w:val="20"/>
          <w:lang w:val="en-US"/>
        </w:rPr>
        <w:t xml:space="preserve"> </w:t>
      </w:r>
      <w:r w:rsidR="0081530C" w:rsidRPr="004D4514">
        <w:rPr>
          <w:sz w:val="20"/>
          <w:szCs w:val="20"/>
          <w:lang w:val="id-ID"/>
        </w:rPr>
        <w:t xml:space="preserve"> terkait dengan SOP yang ada dalam Baznas Kota Bandung, sehingga masih memungkinkan adanya </w:t>
      </w:r>
      <w:proofErr w:type="spellStart"/>
      <w:r w:rsidR="0081530C" w:rsidRPr="004D4514">
        <w:rPr>
          <w:sz w:val="20"/>
          <w:szCs w:val="20"/>
          <w:lang w:val="en-US"/>
        </w:rPr>
        <w:t>indikasi</w:t>
      </w:r>
      <w:proofErr w:type="spellEnd"/>
      <w:r w:rsidR="0081530C" w:rsidRPr="004D4514">
        <w:rPr>
          <w:sz w:val="20"/>
          <w:szCs w:val="20"/>
          <w:lang w:val="en-US"/>
        </w:rPr>
        <w:t xml:space="preserve"> </w:t>
      </w:r>
      <w:r w:rsidR="0081530C" w:rsidRPr="004D4514">
        <w:rPr>
          <w:sz w:val="20"/>
          <w:szCs w:val="20"/>
          <w:lang w:val="id-ID"/>
        </w:rPr>
        <w:t>temuan audit atas laporan keuangan yang dihasilkan karena kurangnya pemahaman akan SOP yang dibuat oleh pemangku kepentingan</w:t>
      </w:r>
      <w:r w:rsidR="739E1974" w:rsidRPr="004D4514">
        <w:rPr>
          <w:sz w:val="20"/>
          <w:szCs w:val="20"/>
        </w:rPr>
        <w:t>.</w:t>
      </w:r>
      <w:r w:rsidRPr="004D4514">
        <w:rPr>
          <w:sz w:val="20"/>
          <w:szCs w:val="20"/>
          <w:lang w:val="id-ID"/>
        </w:rPr>
        <w:t xml:space="preserve"> </w:t>
      </w:r>
      <w:r w:rsidR="00072D51" w:rsidRPr="004D4514">
        <w:rPr>
          <w:sz w:val="20"/>
          <w:szCs w:val="20"/>
          <w:lang w:val="en-US"/>
        </w:rPr>
        <w:t>BAZNAS</w:t>
      </w:r>
      <w:r w:rsidR="0033124D" w:rsidRPr="004D4514">
        <w:rPr>
          <w:sz w:val="20"/>
          <w:szCs w:val="20"/>
          <w:lang w:val="en-US"/>
        </w:rPr>
        <w:t xml:space="preserve"> Kota Bandung </w:t>
      </w:r>
      <w:proofErr w:type="spellStart"/>
      <w:r w:rsidR="00C50C7B" w:rsidRPr="004D4514">
        <w:rPr>
          <w:sz w:val="20"/>
          <w:szCs w:val="20"/>
          <w:lang w:val="en-US"/>
        </w:rPr>
        <w:t>padahal</w:t>
      </w:r>
      <w:proofErr w:type="spellEnd"/>
      <w:r w:rsidR="00C50C7B" w:rsidRPr="004D4514">
        <w:rPr>
          <w:sz w:val="20"/>
          <w:szCs w:val="20"/>
          <w:lang w:val="en-US"/>
        </w:rPr>
        <w:t xml:space="preserve"> </w:t>
      </w:r>
      <w:proofErr w:type="spellStart"/>
      <w:r w:rsidR="0033124D" w:rsidRPr="004D4514">
        <w:rPr>
          <w:sz w:val="20"/>
          <w:szCs w:val="20"/>
          <w:lang w:val="en-US"/>
        </w:rPr>
        <w:t>sudah</w:t>
      </w:r>
      <w:proofErr w:type="spellEnd"/>
      <w:r w:rsidR="0033124D" w:rsidRPr="004D4514">
        <w:rPr>
          <w:sz w:val="20"/>
          <w:szCs w:val="20"/>
          <w:lang w:val="en-US"/>
        </w:rPr>
        <w:t xml:space="preserve"> </w:t>
      </w:r>
      <w:proofErr w:type="spellStart"/>
      <w:r w:rsidR="0033124D" w:rsidRPr="004D4514">
        <w:rPr>
          <w:sz w:val="20"/>
          <w:szCs w:val="20"/>
          <w:lang w:val="en-US"/>
        </w:rPr>
        <w:t>mendapatkan</w:t>
      </w:r>
      <w:proofErr w:type="spellEnd"/>
      <w:r w:rsidR="0033124D" w:rsidRPr="004D4514">
        <w:rPr>
          <w:sz w:val="20"/>
          <w:szCs w:val="20"/>
          <w:lang w:val="en-US"/>
        </w:rPr>
        <w:t xml:space="preserve"> </w:t>
      </w:r>
      <w:proofErr w:type="spellStart"/>
      <w:r w:rsidR="0033124D" w:rsidRPr="004D4514">
        <w:rPr>
          <w:sz w:val="20"/>
          <w:szCs w:val="20"/>
          <w:lang w:val="en-US"/>
        </w:rPr>
        <w:t>sertifikasi</w:t>
      </w:r>
      <w:proofErr w:type="spellEnd"/>
      <w:r w:rsidR="0033124D" w:rsidRPr="004D4514">
        <w:rPr>
          <w:sz w:val="20"/>
          <w:szCs w:val="20"/>
          <w:lang w:val="en-US"/>
        </w:rPr>
        <w:t xml:space="preserve"> ISO 9001:2015, </w:t>
      </w:r>
      <w:proofErr w:type="spellStart"/>
      <w:r w:rsidR="0033124D" w:rsidRPr="004D4514">
        <w:rPr>
          <w:sz w:val="20"/>
          <w:szCs w:val="20"/>
          <w:lang w:val="en-US"/>
        </w:rPr>
        <w:t>dengan</w:t>
      </w:r>
      <w:proofErr w:type="spellEnd"/>
      <w:r w:rsidR="0033124D" w:rsidRPr="004D4514">
        <w:rPr>
          <w:sz w:val="20"/>
          <w:szCs w:val="20"/>
          <w:lang w:val="en-US"/>
        </w:rPr>
        <w:t xml:space="preserve"> </w:t>
      </w:r>
      <w:proofErr w:type="spellStart"/>
      <w:r w:rsidR="0033124D" w:rsidRPr="004D4514">
        <w:rPr>
          <w:sz w:val="20"/>
          <w:szCs w:val="20"/>
          <w:lang w:val="en-US"/>
        </w:rPr>
        <w:t>adanya</w:t>
      </w:r>
      <w:proofErr w:type="spellEnd"/>
      <w:r w:rsidR="0033124D" w:rsidRPr="004D4514">
        <w:rPr>
          <w:sz w:val="20"/>
          <w:szCs w:val="20"/>
          <w:lang w:val="en-US"/>
        </w:rPr>
        <w:t xml:space="preserve"> </w:t>
      </w:r>
      <w:proofErr w:type="spellStart"/>
      <w:r w:rsidR="0033124D" w:rsidRPr="004D4514">
        <w:rPr>
          <w:sz w:val="20"/>
          <w:szCs w:val="20"/>
          <w:lang w:val="en-US"/>
        </w:rPr>
        <w:t>sertifikasi</w:t>
      </w:r>
      <w:proofErr w:type="spellEnd"/>
      <w:r w:rsidR="0033124D" w:rsidRPr="004D4514">
        <w:rPr>
          <w:sz w:val="20"/>
          <w:szCs w:val="20"/>
          <w:lang w:val="en-US"/>
        </w:rPr>
        <w:t xml:space="preserve"> </w:t>
      </w:r>
      <w:proofErr w:type="spellStart"/>
      <w:r w:rsidR="0033124D" w:rsidRPr="004D4514">
        <w:rPr>
          <w:sz w:val="20"/>
          <w:szCs w:val="20"/>
          <w:lang w:val="en-US"/>
        </w:rPr>
        <w:t>ini</w:t>
      </w:r>
      <w:proofErr w:type="spellEnd"/>
      <w:r w:rsidR="0033124D" w:rsidRPr="004D4514">
        <w:rPr>
          <w:sz w:val="20"/>
          <w:szCs w:val="20"/>
          <w:lang w:val="en-US"/>
        </w:rPr>
        <w:t xml:space="preserve"> </w:t>
      </w:r>
      <w:proofErr w:type="spellStart"/>
      <w:r w:rsidR="0033124D" w:rsidRPr="004D4514">
        <w:rPr>
          <w:sz w:val="20"/>
          <w:szCs w:val="20"/>
          <w:lang w:val="en-US"/>
        </w:rPr>
        <w:t>diharapkan</w:t>
      </w:r>
      <w:proofErr w:type="spellEnd"/>
      <w:r w:rsidR="0033124D" w:rsidRPr="004D4514">
        <w:rPr>
          <w:sz w:val="20"/>
          <w:szCs w:val="20"/>
          <w:lang w:val="en-US"/>
        </w:rPr>
        <w:t xml:space="preserve"> </w:t>
      </w:r>
      <w:proofErr w:type="spellStart"/>
      <w:r w:rsidR="0033124D" w:rsidRPr="004D4514">
        <w:rPr>
          <w:sz w:val="20"/>
          <w:szCs w:val="20"/>
          <w:lang w:val="en-US"/>
        </w:rPr>
        <w:t>semua</w:t>
      </w:r>
      <w:proofErr w:type="spellEnd"/>
      <w:r w:rsidR="0033124D" w:rsidRPr="004D4514">
        <w:rPr>
          <w:sz w:val="20"/>
          <w:szCs w:val="20"/>
          <w:lang w:val="en-US"/>
        </w:rPr>
        <w:t xml:space="preserve"> </w:t>
      </w:r>
      <w:proofErr w:type="spellStart"/>
      <w:r w:rsidR="0033124D" w:rsidRPr="004D4514">
        <w:rPr>
          <w:sz w:val="20"/>
          <w:szCs w:val="20"/>
          <w:lang w:val="en-US"/>
        </w:rPr>
        <w:t>aturan</w:t>
      </w:r>
      <w:proofErr w:type="spellEnd"/>
      <w:r w:rsidR="0033124D" w:rsidRPr="004D4514">
        <w:rPr>
          <w:sz w:val="20"/>
          <w:szCs w:val="20"/>
          <w:lang w:val="en-US"/>
        </w:rPr>
        <w:t xml:space="preserve"> </w:t>
      </w:r>
      <w:proofErr w:type="spellStart"/>
      <w:r w:rsidR="0033124D" w:rsidRPr="004D4514">
        <w:rPr>
          <w:sz w:val="20"/>
          <w:szCs w:val="20"/>
          <w:lang w:val="en-US"/>
        </w:rPr>
        <w:t>tertulis</w:t>
      </w:r>
      <w:proofErr w:type="spellEnd"/>
      <w:r w:rsidR="0033124D" w:rsidRPr="004D4514">
        <w:rPr>
          <w:sz w:val="20"/>
          <w:szCs w:val="20"/>
          <w:lang w:val="en-US"/>
        </w:rPr>
        <w:t xml:space="preserve"> </w:t>
      </w:r>
      <w:proofErr w:type="spellStart"/>
      <w:r w:rsidR="0033124D" w:rsidRPr="004D4514">
        <w:rPr>
          <w:sz w:val="20"/>
          <w:szCs w:val="20"/>
          <w:lang w:val="en-US"/>
        </w:rPr>
        <w:t>dalam</w:t>
      </w:r>
      <w:proofErr w:type="spellEnd"/>
      <w:r w:rsidR="0033124D" w:rsidRPr="004D4514">
        <w:rPr>
          <w:sz w:val="20"/>
          <w:szCs w:val="20"/>
          <w:lang w:val="en-US"/>
        </w:rPr>
        <w:t xml:space="preserve"> </w:t>
      </w:r>
      <w:proofErr w:type="spellStart"/>
      <w:r w:rsidR="0033124D" w:rsidRPr="004D4514">
        <w:rPr>
          <w:sz w:val="20"/>
          <w:szCs w:val="20"/>
          <w:lang w:val="en-US"/>
        </w:rPr>
        <w:t>bentuk</w:t>
      </w:r>
      <w:proofErr w:type="spellEnd"/>
      <w:r w:rsidR="0033124D" w:rsidRPr="004D4514">
        <w:rPr>
          <w:sz w:val="20"/>
          <w:szCs w:val="20"/>
          <w:lang w:val="en-US"/>
        </w:rPr>
        <w:t xml:space="preserve"> SOP dan </w:t>
      </w:r>
      <w:proofErr w:type="spellStart"/>
      <w:r w:rsidR="0033124D" w:rsidRPr="004D4514">
        <w:rPr>
          <w:sz w:val="20"/>
          <w:szCs w:val="20"/>
          <w:lang w:val="en-US"/>
        </w:rPr>
        <w:t>diimplementasikan</w:t>
      </w:r>
      <w:proofErr w:type="spellEnd"/>
      <w:r w:rsidR="0033124D" w:rsidRPr="004D4514">
        <w:rPr>
          <w:sz w:val="20"/>
          <w:szCs w:val="20"/>
          <w:lang w:val="en-US"/>
        </w:rPr>
        <w:t xml:space="preserve"> </w:t>
      </w:r>
      <w:proofErr w:type="spellStart"/>
      <w:r w:rsidR="0033124D" w:rsidRPr="004D4514">
        <w:rPr>
          <w:sz w:val="20"/>
          <w:szCs w:val="20"/>
          <w:lang w:val="en-US"/>
        </w:rPr>
        <w:t>seluruh</w:t>
      </w:r>
      <w:proofErr w:type="spellEnd"/>
      <w:r w:rsidR="0033124D" w:rsidRPr="004D4514">
        <w:rPr>
          <w:sz w:val="20"/>
          <w:szCs w:val="20"/>
          <w:lang w:val="en-US"/>
        </w:rPr>
        <w:t xml:space="preserve"> </w:t>
      </w:r>
      <w:proofErr w:type="spellStart"/>
      <w:r w:rsidR="0033124D" w:rsidRPr="004D4514">
        <w:rPr>
          <w:sz w:val="20"/>
          <w:szCs w:val="20"/>
          <w:lang w:val="en-US"/>
        </w:rPr>
        <w:t>staf</w:t>
      </w:r>
      <w:proofErr w:type="spellEnd"/>
      <w:r w:rsidR="0033124D" w:rsidRPr="004D4514">
        <w:rPr>
          <w:sz w:val="20"/>
          <w:szCs w:val="20"/>
          <w:lang w:val="en-US"/>
        </w:rPr>
        <w:t xml:space="preserve"> yang </w:t>
      </w:r>
      <w:proofErr w:type="spellStart"/>
      <w:r w:rsidR="0033124D" w:rsidRPr="004D4514">
        <w:rPr>
          <w:sz w:val="20"/>
          <w:szCs w:val="20"/>
          <w:lang w:val="en-US"/>
        </w:rPr>
        <w:t>ada</w:t>
      </w:r>
      <w:proofErr w:type="spellEnd"/>
      <w:r w:rsidR="0033124D" w:rsidRPr="004D4514">
        <w:rPr>
          <w:sz w:val="20"/>
          <w:szCs w:val="20"/>
          <w:lang w:val="en-US"/>
        </w:rPr>
        <w:t>.</w:t>
      </w:r>
      <w:r w:rsidRPr="004D4514">
        <w:rPr>
          <w:sz w:val="20"/>
          <w:szCs w:val="20"/>
          <w:lang w:val="id-ID"/>
        </w:rPr>
        <w:t xml:space="preserve"> Namun, faktanya hingga saat ini </w:t>
      </w:r>
      <w:r w:rsidR="00072D51" w:rsidRPr="004D4514">
        <w:rPr>
          <w:sz w:val="20"/>
          <w:szCs w:val="20"/>
          <w:lang w:val="en-US"/>
        </w:rPr>
        <w:t>BAZNAS</w:t>
      </w:r>
      <w:r w:rsidR="0033124D" w:rsidRPr="004D4514">
        <w:rPr>
          <w:sz w:val="20"/>
          <w:szCs w:val="20"/>
          <w:lang w:val="en-US"/>
        </w:rPr>
        <w:t xml:space="preserve"> Kota Bandung </w:t>
      </w:r>
      <w:proofErr w:type="spellStart"/>
      <w:r w:rsidR="0033124D" w:rsidRPr="004D4514">
        <w:rPr>
          <w:sz w:val="20"/>
          <w:szCs w:val="20"/>
          <w:lang w:val="en-US"/>
        </w:rPr>
        <w:t>masih</w:t>
      </w:r>
      <w:proofErr w:type="spellEnd"/>
      <w:r w:rsidR="0033124D" w:rsidRPr="004D4514">
        <w:rPr>
          <w:sz w:val="20"/>
          <w:szCs w:val="20"/>
          <w:lang w:val="en-US"/>
        </w:rPr>
        <w:t xml:space="preserve"> </w:t>
      </w:r>
      <w:proofErr w:type="spellStart"/>
      <w:r w:rsidR="0033124D" w:rsidRPr="004D4514">
        <w:rPr>
          <w:sz w:val="20"/>
          <w:szCs w:val="20"/>
          <w:lang w:val="en-US"/>
        </w:rPr>
        <w:t>memiliki</w:t>
      </w:r>
      <w:proofErr w:type="spellEnd"/>
      <w:r w:rsidR="0033124D" w:rsidRPr="004D4514">
        <w:rPr>
          <w:sz w:val="20"/>
          <w:szCs w:val="20"/>
          <w:lang w:val="en-US"/>
        </w:rPr>
        <w:t xml:space="preserve"> </w:t>
      </w:r>
      <w:proofErr w:type="spellStart"/>
      <w:r w:rsidR="0033124D" w:rsidRPr="004D4514">
        <w:rPr>
          <w:sz w:val="20"/>
          <w:szCs w:val="20"/>
          <w:lang w:val="en-US"/>
        </w:rPr>
        <w:t>kendala</w:t>
      </w:r>
      <w:proofErr w:type="spellEnd"/>
      <w:r w:rsidR="003B5BD3" w:rsidRPr="004D4514">
        <w:rPr>
          <w:sz w:val="20"/>
          <w:szCs w:val="20"/>
          <w:lang w:val="id-ID"/>
        </w:rPr>
        <w:t xml:space="preserve"> </w:t>
      </w:r>
      <w:proofErr w:type="spellStart"/>
      <w:r w:rsidR="0033124D" w:rsidRPr="004D4514">
        <w:rPr>
          <w:sz w:val="20"/>
          <w:szCs w:val="20"/>
          <w:lang w:val="en-US"/>
        </w:rPr>
        <w:t>yaitu</w:t>
      </w:r>
      <w:proofErr w:type="spellEnd"/>
      <w:r w:rsidR="0033124D" w:rsidRPr="004D4514">
        <w:rPr>
          <w:sz w:val="20"/>
          <w:szCs w:val="20"/>
          <w:lang w:val="en-US"/>
        </w:rPr>
        <w:t xml:space="preserve"> </w:t>
      </w:r>
      <w:proofErr w:type="spellStart"/>
      <w:r w:rsidR="0033124D" w:rsidRPr="004D4514">
        <w:rPr>
          <w:sz w:val="20"/>
          <w:szCs w:val="20"/>
          <w:lang w:val="en-US"/>
        </w:rPr>
        <w:t>terkait</w:t>
      </w:r>
      <w:proofErr w:type="spellEnd"/>
      <w:r w:rsidR="0033124D" w:rsidRPr="004D4514">
        <w:rPr>
          <w:sz w:val="20"/>
          <w:szCs w:val="20"/>
          <w:lang w:val="en-US"/>
        </w:rPr>
        <w:t xml:space="preserve"> </w:t>
      </w:r>
      <w:proofErr w:type="spellStart"/>
      <w:r w:rsidR="0033124D" w:rsidRPr="004D4514">
        <w:rPr>
          <w:sz w:val="20"/>
          <w:szCs w:val="20"/>
          <w:lang w:val="en-US"/>
        </w:rPr>
        <w:t>komunikasi</w:t>
      </w:r>
      <w:proofErr w:type="spellEnd"/>
      <w:r w:rsidR="0033124D" w:rsidRPr="004D4514">
        <w:rPr>
          <w:sz w:val="20"/>
          <w:szCs w:val="20"/>
          <w:lang w:val="en-US"/>
        </w:rPr>
        <w:t xml:space="preserve"> dan </w:t>
      </w:r>
      <w:proofErr w:type="spellStart"/>
      <w:r w:rsidR="0033124D" w:rsidRPr="004D4514">
        <w:rPr>
          <w:sz w:val="20"/>
          <w:szCs w:val="20"/>
          <w:lang w:val="en-US"/>
        </w:rPr>
        <w:t>koordinasi</w:t>
      </w:r>
      <w:proofErr w:type="spellEnd"/>
      <w:r w:rsidR="0033124D" w:rsidRPr="004D4514">
        <w:rPr>
          <w:sz w:val="20"/>
          <w:szCs w:val="20"/>
          <w:lang w:val="en-US"/>
        </w:rPr>
        <w:t xml:space="preserve"> yang </w:t>
      </w:r>
      <w:proofErr w:type="spellStart"/>
      <w:r w:rsidR="0033124D" w:rsidRPr="004D4514">
        <w:rPr>
          <w:sz w:val="20"/>
          <w:szCs w:val="20"/>
          <w:lang w:val="en-US"/>
        </w:rPr>
        <w:t>terjalin</w:t>
      </w:r>
      <w:proofErr w:type="spellEnd"/>
      <w:r w:rsidR="0033124D" w:rsidRPr="004D4514">
        <w:rPr>
          <w:sz w:val="20"/>
          <w:szCs w:val="20"/>
          <w:lang w:val="en-US"/>
        </w:rPr>
        <w:t xml:space="preserve"> </w:t>
      </w:r>
      <w:proofErr w:type="spellStart"/>
      <w:r w:rsidR="0033124D" w:rsidRPr="004D4514">
        <w:rPr>
          <w:sz w:val="20"/>
          <w:szCs w:val="20"/>
          <w:lang w:val="en-US"/>
        </w:rPr>
        <w:t>antar</w:t>
      </w:r>
      <w:proofErr w:type="spellEnd"/>
      <w:r w:rsidR="0033124D" w:rsidRPr="004D4514">
        <w:rPr>
          <w:sz w:val="20"/>
          <w:szCs w:val="20"/>
          <w:lang w:val="en-US"/>
        </w:rPr>
        <w:t xml:space="preserve"> </w:t>
      </w:r>
      <w:proofErr w:type="spellStart"/>
      <w:r w:rsidR="0033124D" w:rsidRPr="004D4514">
        <w:rPr>
          <w:sz w:val="20"/>
          <w:szCs w:val="20"/>
          <w:lang w:val="en-US"/>
        </w:rPr>
        <w:t>bagian</w:t>
      </w:r>
      <w:proofErr w:type="spellEnd"/>
      <w:r w:rsidR="002A6E08" w:rsidRPr="004D4514">
        <w:rPr>
          <w:sz w:val="20"/>
          <w:szCs w:val="20"/>
          <w:lang w:val="id-ID"/>
        </w:rPr>
        <w:t xml:space="preserve">. Tujuan kegiatan abdimas </w:t>
      </w:r>
      <w:r w:rsidR="0062105C" w:rsidRPr="004D4514">
        <w:rPr>
          <w:sz w:val="20"/>
          <w:szCs w:val="20"/>
          <w:lang w:val="id-ID"/>
        </w:rPr>
        <w:t xml:space="preserve">diharapkan kondisi yang yang </w:t>
      </w:r>
      <w:proofErr w:type="spellStart"/>
      <w:r w:rsidR="0062105C" w:rsidRPr="004D4514">
        <w:rPr>
          <w:sz w:val="20"/>
          <w:szCs w:val="20"/>
          <w:lang w:val="en-US"/>
        </w:rPr>
        <w:t>sudah</w:t>
      </w:r>
      <w:proofErr w:type="spellEnd"/>
      <w:r w:rsidR="0062105C" w:rsidRPr="004D4514">
        <w:rPr>
          <w:sz w:val="20"/>
          <w:szCs w:val="20"/>
          <w:lang w:val="en-US"/>
        </w:rPr>
        <w:t xml:space="preserve"> </w:t>
      </w:r>
      <w:proofErr w:type="spellStart"/>
      <w:r w:rsidR="0062105C" w:rsidRPr="004D4514">
        <w:rPr>
          <w:sz w:val="20"/>
          <w:szCs w:val="20"/>
          <w:lang w:val="en-US"/>
        </w:rPr>
        <w:t>berjalan</w:t>
      </w:r>
      <w:proofErr w:type="spellEnd"/>
      <w:r w:rsidR="0062105C" w:rsidRPr="004D4514">
        <w:rPr>
          <w:sz w:val="20"/>
          <w:szCs w:val="20"/>
          <w:lang w:val="en-US"/>
        </w:rPr>
        <w:t xml:space="preserve"> </w:t>
      </w:r>
      <w:proofErr w:type="spellStart"/>
      <w:r w:rsidR="0062105C" w:rsidRPr="004D4514">
        <w:rPr>
          <w:sz w:val="20"/>
          <w:szCs w:val="20"/>
          <w:lang w:val="en-US"/>
        </w:rPr>
        <w:t>cukup</w:t>
      </w:r>
      <w:proofErr w:type="spellEnd"/>
      <w:r w:rsidR="0062105C" w:rsidRPr="004D4514">
        <w:rPr>
          <w:sz w:val="20"/>
          <w:szCs w:val="20"/>
          <w:lang w:val="en-US"/>
        </w:rPr>
        <w:t xml:space="preserve"> </w:t>
      </w:r>
      <w:proofErr w:type="spellStart"/>
      <w:r w:rsidR="0062105C" w:rsidRPr="004D4514">
        <w:rPr>
          <w:sz w:val="20"/>
          <w:szCs w:val="20"/>
          <w:lang w:val="en-US"/>
        </w:rPr>
        <w:t>baik</w:t>
      </w:r>
      <w:proofErr w:type="spellEnd"/>
      <w:r w:rsidR="0062105C" w:rsidRPr="004D4514">
        <w:rPr>
          <w:sz w:val="20"/>
          <w:szCs w:val="20"/>
          <w:lang w:val="en-US"/>
        </w:rPr>
        <w:t xml:space="preserve"> </w:t>
      </w:r>
      <w:proofErr w:type="spellStart"/>
      <w:r w:rsidR="0062105C" w:rsidRPr="004D4514">
        <w:rPr>
          <w:sz w:val="20"/>
          <w:szCs w:val="20"/>
          <w:lang w:val="en-US"/>
        </w:rPr>
        <w:t>lebih</w:t>
      </w:r>
      <w:proofErr w:type="spellEnd"/>
      <w:r w:rsidR="0062105C" w:rsidRPr="004D4514">
        <w:rPr>
          <w:sz w:val="20"/>
          <w:szCs w:val="20"/>
          <w:lang w:val="en-US"/>
        </w:rPr>
        <w:t xml:space="preserve"> </w:t>
      </w:r>
      <w:proofErr w:type="spellStart"/>
      <w:r w:rsidR="0062105C" w:rsidRPr="004D4514">
        <w:rPr>
          <w:sz w:val="20"/>
          <w:szCs w:val="20"/>
          <w:lang w:val="en-US"/>
        </w:rPr>
        <w:t>ditingkatkan</w:t>
      </w:r>
      <w:proofErr w:type="spellEnd"/>
      <w:r w:rsidR="0062105C" w:rsidRPr="004D4514">
        <w:rPr>
          <w:sz w:val="20"/>
          <w:szCs w:val="20"/>
          <w:lang w:val="en-US"/>
        </w:rPr>
        <w:t xml:space="preserve"> </w:t>
      </w:r>
      <w:proofErr w:type="spellStart"/>
      <w:r w:rsidR="0062105C" w:rsidRPr="004D4514">
        <w:rPr>
          <w:sz w:val="20"/>
          <w:szCs w:val="20"/>
          <w:lang w:val="en-US"/>
        </w:rPr>
        <w:t>kembali</w:t>
      </w:r>
      <w:proofErr w:type="spellEnd"/>
      <w:r w:rsidR="0062105C" w:rsidRPr="004D4514">
        <w:rPr>
          <w:sz w:val="20"/>
          <w:szCs w:val="20"/>
          <w:lang w:val="en-US"/>
        </w:rPr>
        <w:t xml:space="preserve"> </w:t>
      </w:r>
      <w:proofErr w:type="spellStart"/>
      <w:r w:rsidR="0062105C" w:rsidRPr="004D4514">
        <w:rPr>
          <w:sz w:val="20"/>
          <w:szCs w:val="20"/>
          <w:lang w:val="en-US"/>
        </w:rPr>
        <w:t>sehingga</w:t>
      </w:r>
      <w:proofErr w:type="spellEnd"/>
      <w:r w:rsidR="0062105C" w:rsidRPr="004D4514">
        <w:rPr>
          <w:sz w:val="20"/>
          <w:szCs w:val="20"/>
          <w:lang w:val="en-US"/>
        </w:rPr>
        <w:t xml:space="preserve"> </w:t>
      </w:r>
      <w:proofErr w:type="spellStart"/>
      <w:r w:rsidR="0062105C" w:rsidRPr="004D4514">
        <w:rPr>
          <w:sz w:val="20"/>
          <w:szCs w:val="20"/>
          <w:lang w:val="en-US"/>
        </w:rPr>
        <w:t>akan</w:t>
      </w:r>
      <w:proofErr w:type="spellEnd"/>
      <w:r w:rsidR="0062105C" w:rsidRPr="004D4514">
        <w:rPr>
          <w:sz w:val="20"/>
          <w:szCs w:val="20"/>
          <w:lang w:val="id-ID"/>
        </w:rPr>
        <w:t xml:space="preserve"> lebih baik</w:t>
      </w:r>
      <w:r w:rsidR="0062105C" w:rsidRPr="004D4514">
        <w:rPr>
          <w:sz w:val="20"/>
          <w:szCs w:val="20"/>
          <w:lang w:val="en-US"/>
        </w:rPr>
        <w:t xml:space="preserve"> </w:t>
      </w:r>
      <w:proofErr w:type="spellStart"/>
      <w:r w:rsidR="0062105C" w:rsidRPr="004D4514">
        <w:rPr>
          <w:sz w:val="20"/>
          <w:szCs w:val="20"/>
          <w:lang w:val="en-US"/>
        </w:rPr>
        <w:t>kedepannya</w:t>
      </w:r>
      <w:proofErr w:type="spellEnd"/>
      <w:r w:rsidR="0062105C" w:rsidRPr="004D4514">
        <w:rPr>
          <w:sz w:val="20"/>
          <w:szCs w:val="20"/>
          <w:lang w:val="id-ID"/>
        </w:rPr>
        <w:t xml:space="preserve">, dengan menggunakan pendekatan </w:t>
      </w:r>
      <w:proofErr w:type="spellStart"/>
      <w:r w:rsidR="00EC69A6" w:rsidRPr="004D4514">
        <w:rPr>
          <w:sz w:val="20"/>
          <w:szCs w:val="20"/>
          <w:lang w:val="en-US"/>
        </w:rPr>
        <w:t>pengendalian</w:t>
      </w:r>
      <w:proofErr w:type="spellEnd"/>
      <w:r w:rsidR="00EC69A6" w:rsidRPr="004D4514">
        <w:rPr>
          <w:sz w:val="20"/>
          <w:szCs w:val="20"/>
          <w:lang w:val="en-US"/>
        </w:rPr>
        <w:t xml:space="preserve"> internal</w:t>
      </w:r>
      <w:r w:rsidR="0062105C" w:rsidRPr="004D4514">
        <w:rPr>
          <w:sz w:val="20"/>
          <w:szCs w:val="20"/>
          <w:lang w:val="id-ID"/>
        </w:rPr>
        <w:t xml:space="preserve"> yang memadai terutama terkait dengan SOP yang ada dalam </w:t>
      </w:r>
      <w:r w:rsidR="00072D51" w:rsidRPr="004D4514">
        <w:rPr>
          <w:sz w:val="20"/>
          <w:szCs w:val="20"/>
          <w:lang w:val="en-US"/>
        </w:rPr>
        <w:t>BAZNAS</w:t>
      </w:r>
      <w:r w:rsidR="00072D51" w:rsidRPr="004D4514">
        <w:rPr>
          <w:sz w:val="20"/>
          <w:szCs w:val="20"/>
          <w:lang w:val="id-ID"/>
        </w:rPr>
        <w:t xml:space="preserve"> </w:t>
      </w:r>
      <w:r w:rsidR="0062105C" w:rsidRPr="004D4514">
        <w:rPr>
          <w:sz w:val="20"/>
          <w:szCs w:val="20"/>
          <w:lang w:val="id-ID"/>
        </w:rPr>
        <w:t>Kota Bandung.</w:t>
      </w:r>
      <w:r w:rsidR="0062105C" w:rsidRPr="004D4514">
        <w:rPr>
          <w:sz w:val="20"/>
          <w:szCs w:val="20"/>
          <w:lang w:val="en-US"/>
        </w:rPr>
        <w:t xml:space="preserve"> </w:t>
      </w:r>
      <w:proofErr w:type="spellStart"/>
      <w:r w:rsidR="0062105C" w:rsidRPr="004D4514">
        <w:rPr>
          <w:sz w:val="20"/>
          <w:szCs w:val="20"/>
          <w:lang w:val="en-US"/>
        </w:rPr>
        <w:t>Implementasi</w:t>
      </w:r>
      <w:proofErr w:type="spellEnd"/>
      <w:r w:rsidR="0062105C" w:rsidRPr="004D4514">
        <w:rPr>
          <w:sz w:val="20"/>
          <w:szCs w:val="20"/>
          <w:lang w:val="en-US"/>
        </w:rPr>
        <w:t xml:space="preserve"> ISO:2015 </w:t>
      </w:r>
      <w:proofErr w:type="spellStart"/>
      <w:r w:rsidR="0062105C" w:rsidRPr="004D4514">
        <w:rPr>
          <w:sz w:val="20"/>
          <w:szCs w:val="20"/>
          <w:lang w:val="en-US"/>
        </w:rPr>
        <w:t>menjadi</w:t>
      </w:r>
      <w:proofErr w:type="spellEnd"/>
      <w:r w:rsidR="0062105C" w:rsidRPr="004D4514">
        <w:rPr>
          <w:sz w:val="20"/>
          <w:szCs w:val="20"/>
          <w:lang w:val="en-US"/>
        </w:rPr>
        <w:t xml:space="preserve"> </w:t>
      </w:r>
      <w:proofErr w:type="spellStart"/>
      <w:r w:rsidR="0062105C" w:rsidRPr="004D4514">
        <w:rPr>
          <w:sz w:val="20"/>
          <w:szCs w:val="20"/>
          <w:lang w:val="en-US"/>
        </w:rPr>
        <w:t>bentuk</w:t>
      </w:r>
      <w:proofErr w:type="spellEnd"/>
      <w:r w:rsidR="0062105C" w:rsidRPr="004D4514">
        <w:rPr>
          <w:sz w:val="20"/>
          <w:szCs w:val="20"/>
          <w:lang w:val="en-US"/>
        </w:rPr>
        <w:t xml:space="preserve"> </w:t>
      </w:r>
      <w:proofErr w:type="spellStart"/>
      <w:r w:rsidR="0062105C" w:rsidRPr="004D4514">
        <w:rPr>
          <w:sz w:val="20"/>
          <w:szCs w:val="20"/>
          <w:lang w:val="en-US"/>
        </w:rPr>
        <w:t>pertanggungjawaban</w:t>
      </w:r>
      <w:proofErr w:type="spellEnd"/>
      <w:r w:rsidR="0062105C" w:rsidRPr="004D4514">
        <w:rPr>
          <w:sz w:val="20"/>
          <w:szCs w:val="20"/>
          <w:lang w:val="en-US"/>
        </w:rPr>
        <w:t xml:space="preserve"> public yang </w:t>
      </w:r>
      <w:proofErr w:type="spellStart"/>
      <w:r w:rsidR="0062105C" w:rsidRPr="004D4514">
        <w:rPr>
          <w:sz w:val="20"/>
          <w:szCs w:val="20"/>
          <w:lang w:val="en-US"/>
        </w:rPr>
        <w:t>harus</w:t>
      </w:r>
      <w:proofErr w:type="spellEnd"/>
      <w:r w:rsidR="0062105C" w:rsidRPr="004D4514">
        <w:rPr>
          <w:sz w:val="20"/>
          <w:szCs w:val="20"/>
          <w:lang w:val="en-US"/>
        </w:rPr>
        <w:t xml:space="preserve"> </w:t>
      </w:r>
      <w:proofErr w:type="spellStart"/>
      <w:r w:rsidR="0062105C" w:rsidRPr="004D4514">
        <w:rPr>
          <w:sz w:val="20"/>
          <w:szCs w:val="20"/>
          <w:lang w:val="en-US"/>
        </w:rPr>
        <w:t>diterapakan</w:t>
      </w:r>
      <w:proofErr w:type="spellEnd"/>
      <w:r w:rsidR="0062105C" w:rsidRPr="004D4514">
        <w:rPr>
          <w:sz w:val="20"/>
          <w:szCs w:val="20"/>
          <w:lang w:val="en-US"/>
        </w:rPr>
        <w:t xml:space="preserve"> pada </w:t>
      </w:r>
      <w:r w:rsidR="00072D51" w:rsidRPr="004D4514">
        <w:rPr>
          <w:sz w:val="20"/>
          <w:szCs w:val="20"/>
          <w:lang w:val="en-US"/>
        </w:rPr>
        <w:t>BAZNAS</w:t>
      </w:r>
      <w:r w:rsidR="0062105C" w:rsidRPr="004D4514">
        <w:rPr>
          <w:sz w:val="20"/>
          <w:szCs w:val="20"/>
          <w:lang w:val="en-US"/>
        </w:rPr>
        <w:t xml:space="preserve"> Kota Bandung </w:t>
      </w:r>
      <w:proofErr w:type="spellStart"/>
      <w:r w:rsidR="0062105C" w:rsidRPr="004D4514">
        <w:rPr>
          <w:sz w:val="20"/>
          <w:szCs w:val="20"/>
          <w:lang w:val="en-US"/>
        </w:rPr>
        <w:t>bukan</w:t>
      </w:r>
      <w:proofErr w:type="spellEnd"/>
      <w:r w:rsidR="0062105C" w:rsidRPr="004D4514">
        <w:rPr>
          <w:sz w:val="20"/>
          <w:szCs w:val="20"/>
          <w:lang w:val="en-US"/>
        </w:rPr>
        <w:t xml:space="preserve"> </w:t>
      </w:r>
      <w:proofErr w:type="spellStart"/>
      <w:r w:rsidR="0062105C" w:rsidRPr="004D4514">
        <w:rPr>
          <w:sz w:val="20"/>
          <w:szCs w:val="20"/>
          <w:lang w:val="en-US"/>
        </w:rPr>
        <w:t>hanya</w:t>
      </w:r>
      <w:proofErr w:type="spellEnd"/>
      <w:r w:rsidR="0062105C" w:rsidRPr="004D4514">
        <w:rPr>
          <w:sz w:val="20"/>
          <w:szCs w:val="20"/>
          <w:lang w:val="en-US"/>
        </w:rPr>
        <w:t xml:space="preserve"> </w:t>
      </w:r>
      <w:proofErr w:type="spellStart"/>
      <w:r w:rsidR="0062105C" w:rsidRPr="004D4514">
        <w:rPr>
          <w:sz w:val="20"/>
          <w:szCs w:val="20"/>
          <w:lang w:val="en-US"/>
        </w:rPr>
        <w:t>sekedar</w:t>
      </w:r>
      <w:proofErr w:type="spellEnd"/>
      <w:r w:rsidR="0062105C" w:rsidRPr="004D4514">
        <w:rPr>
          <w:sz w:val="20"/>
          <w:szCs w:val="20"/>
          <w:lang w:val="en-US"/>
        </w:rPr>
        <w:t xml:space="preserve"> </w:t>
      </w:r>
      <w:proofErr w:type="spellStart"/>
      <w:r w:rsidR="0062105C" w:rsidRPr="004D4514">
        <w:rPr>
          <w:sz w:val="20"/>
          <w:szCs w:val="20"/>
          <w:lang w:val="en-US"/>
        </w:rPr>
        <w:t>memperoleh</w:t>
      </w:r>
      <w:proofErr w:type="spellEnd"/>
      <w:r w:rsidR="0062105C" w:rsidRPr="004D4514">
        <w:rPr>
          <w:sz w:val="20"/>
          <w:szCs w:val="20"/>
          <w:lang w:val="en-US"/>
        </w:rPr>
        <w:t xml:space="preserve"> </w:t>
      </w:r>
      <w:proofErr w:type="spellStart"/>
      <w:r w:rsidR="0062105C" w:rsidRPr="004D4514">
        <w:rPr>
          <w:sz w:val="20"/>
          <w:szCs w:val="20"/>
          <w:lang w:val="en-US"/>
        </w:rPr>
        <w:t>sertifikat</w:t>
      </w:r>
      <w:proofErr w:type="spellEnd"/>
      <w:r w:rsidR="0062105C" w:rsidRPr="004D4514">
        <w:rPr>
          <w:sz w:val="20"/>
          <w:szCs w:val="20"/>
          <w:lang w:val="en-US"/>
        </w:rPr>
        <w:t xml:space="preserve"> </w:t>
      </w:r>
      <w:proofErr w:type="spellStart"/>
      <w:r w:rsidR="0062105C" w:rsidRPr="004D4514">
        <w:rPr>
          <w:sz w:val="20"/>
          <w:szCs w:val="20"/>
          <w:lang w:val="en-US"/>
        </w:rPr>
        <w:t>semata</w:t>
      </w:r>
      <w:proofErr w:type="spellEnd"/>
      <w:r w:rsidR="0062105C" w:rsidRPr="004D4514">
        <w:rPr>
          <w:sz w:val="20"/>
          <w:szCs w:val="20"/>
          <w:lang w:val="en-US"/>
        </w:rPr>
        <w:t>.</w:t>
      </w:r>
    </w:p>
    <w:p w14:paraId="04A9B7B6" w14:textId="0064E7AD" w:rsidR="006167DD" w:rsidRPr="0062105C" w:rsidRDefault="00B514BC">
      <w:pPr>
        <w:spacing w:after="0" w:line="240" w:lineRule="auto"/>
        <w:jc w:val="both"/>
        <w:rPr>
          <w:rFonts w:ascii="Times New Roman" w:eastAsia="Times New Roman" w:hAnsi="Times New Roman" w:cs="Times New Roman"/>
          <w:b/>
          <w:bCs/>
          <w:lang w:val="id-ID"/>
        </w:rPr>
      </w:pPr>
      <w:r>
        <w:rPr>
          <w:rFonts w:ascii="Times New Roman" w:eastAsia="Times New Roman" w:hAnsi="Times New Roman" w:cs="Times New Roman"/>
          <w:b/>
          <w:bCs/>
        </w:rPr>
        <w:t>Kata Kunci:</w:t>
      </w:r>
      <w:r w:rsidR="00C50C7B">
        <w:rPr>
          <w:rFonts w:ascii="Times New Roman" w:eastAsia="Times New Roman" w:hAnsi="Times New Roman" w:cs="Times New Roman"/>
          <w:b/>
          <w:bCs/>
          <w:lang w:val="en-US"/>
        </w:rPr>
        <w:t xml:space="preserve"> </w:t>
      </w:r>
      <w:r w:rsidR="0062105C" w:rsidRPr="0062105C">
        <w:rPr>
          <w:rFonts w:ascii="Times New Roman" w:eastAsia="Times New Roman" w:hAnsi="Times New Roman" w:cs="Times New Roman"/>
          <w:lang w:val="en-US"/>
        </w:rPr>
        <w:t xml:space="preserve">Monitoring, </w:t>
      </w:r>
      <w:proofErr w:type="spellStart"/>
      <w:r w:rsidR="0062105C" w:rsidRPr="0062105C">
        <w:rPr>
          <w:rFonts w:ascii="Times New Roman" w:eastAsia="Times New Roman" w:hAnsi="Times New Roman" w:cs="Times New Roman"/>
          <w:lang w:val="en-US"/>
        </w:rPr>
        <w:t>Evaluasi</w:t>
      </w:r>
      <w:proofErr w:type="spellEnd"/>
      <w:r w:rsidR="0062105C" w:rsidRPr="0062105C">
        <w:rPr>
          <w:rFonts w:ascii="Times New Roman" w:eastAsia="Times New Roman" w:hAnsi="Times New Roman" w:cs="Times New Roman"/>
          <w:lang w:val="en-US"/>
        </w:rPr>
        <w:t xml:space="preserve">, ISO 9001:2015, </w:t>
      </w:r>
      <w:proofErr w:type="spellStart"/>
      <w:r w:rsidR="0062105C" w:rsidRPr="0062105C">
        <w:rPr>
          <w:rFonts w:ascii="Times New Roman" w:eastAsia="Times New Roman" w:hAnsi="Times New Roman" w:cs="Times New Roman"/>
          <w:lang w:val="en-US"/>
        </w:rPr>
        <w:t>Pengendalian</w:t>
      </w:r>
      <w:proofErr w:type="spellEnd"/>
      <w:r w:rsidR="0062105C" w:rsidRPr="0062105C">
        <w:rPr>
          <w:rFonts w:ascii="Times New Roman" w:eastAsia="Times New Roman" w:hAnsi="Times New Roman" w:cs="Times New Roman"/>
          <w:lang w:val="en-US"/>
        </w:rPr>
        <w:t xml:space="preserve"> Internal</w:t>
      </w:r>
      <w:r w:rsidR="00E5115E" w:rsidRPr="0062105C">
        <w:rPr>
          <w:rFonts w:ascii="Times New Roman" w:eastAsia="Times New Roman" w:hAnsi="Times New Roman" w:cs="Times New Roman"/>
          <w:lang w:val="id-ID"/>
        </w:rPr>
        <w:t>.</w:t>
      </w:r>
    </w:p>
    <w:p w14:paraId="02EB378F" w14:textId="426430F2" w:rsidR="006167DD" w:rsidRPr="00B514BC" w:rsidRDefault="00B514BC">
      <w:pPr>
        <w:spacing w:after="0" w:line="240" w:lineRule="auto"/>
        <w:rPr>
          <w:rFonts w:ascii="Times New Roman" w:eastAsia="Times New Roman" w:hAnsi="Times New Roman" w:cs="Times New Roman"/>
          <w:lang w:val="id-ID"/>
        </w:rPr>
      </w:pPr>
      <w:r>
        <w:rPr>
          <w:rFonts w:ascii="Times New Roman" w:eastAsia="Times New Roman" w:hAnsi="Times New Roman" w:cs="Times New Roman"/>
          <w:lang w:val="id-ID"/>
        </w:rPr>
        <w:t xml:space="preserve"> </w:t>
      </w:r>
    </w:p>
    <w:p w14:paraId="6A05A809" w14:textId="77777777" w:rsidR="006167DD" w:rsidRDefault="006167DD">
      <w:pPr>
        <w:spacing w:after="0" w:line="240" w:lineRule="auto"/>
        <w:rPr>
          <w:rFonts w:ascii="Times New Roman" w:eastAsia="Times New Roman" w:hAnsi="Times New Roman" w:cs="Times New Roman"/>
        </w:rPr>
      </w:pPr>
    </w:p>
    <w:p w14:paraId="5A39BBE3" w14:textId="77777777" w:rsidR="006167DD" w:rsidRDefault="006167DD">
      <w:pPr>
        <w:spacing w:after="0" w:line="240" w:lineRule="auto"/>
        <w:rPr>
          <w:rFonts w:ascii="Times New Roman" w:eastAsia="Times New Roman" w:hAnsi="Times New Roman" w:cs="Times New Roman"/>
        </w:rPr>
        <w:sectPr w:rsidR="006167DD">
          <w:footerReference w:type="default" r:id="rId9"/>
          <w:pgSz w:w="11906" w:h="16838"/>
          <w:pgMar w:top="1440" w:right="1440" w:bottom="1440" w:left="1701" w:header="709" w:footer="709" w:gutter="0"/>
          <w:pgNumType w:start="1"/>
          <w:cols w:space="720"/>
        </w:sectPr>
      </w:pPr>
    </w:p>
    <w:p w14:paraId="41C8F396" w14:textId="77777777" w:rsidR="006167DD" w:rsidRDefault="006167DD">
      <w:pPr>
        <w:spacing w:after="0" w:line="240" w:lineRule="auto"/>
        <w:rPr>
          <w:rFonts w:ascii="Times New Roman" w:eastAsia="Times New Roman" w:hAnsi="Times New Roman" w:cs="Times New Roman"/>
        </w:rPr>
      </w:pPr>
    </w:p>
    <w:p w14:paraId="27A21184" w14:textId="77777777" w:rsidR="006167DD" w:rsidRDefault="00B514BC">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721963E4" w14:textId="77777777" w:rsidR="0062105C" w:rsidRPr="00CE51B5" w:rsidRDefault="0062105C" w:rsidP="00742473">
      <w:pPr>
        <w:spacing w:after="0" w:line="240" w:lineRule="auto"/>
        <w:ind w:right="121" w:firstLine="284"/>
        <w:jc w:val="both"/>
        <w:rPr>
          <w:rFonts w:ascii="Times New Roman" w:hAnsi="Times New Roman" w:cs="Times New Roman"/>
          <w:sz w:val="20"/>
          <w:szCs w:val="20"/>
        </w:rPr>
      </w:pPr>
      <w:r w:rsidRPr="00CE51B5">
        <w:rPr>
          <w:rFonts w:ascii="Times New Roman" w:hAnsi="Times New Roman" w:cs="Times New Roman"/>
          <w:sz w:val="20"/>
          <w:szCs w:val="20"/>
        </w:rPr>
        <w:t>Pada</w:t>
      </w:r>
      <w:r w:rsidRPr="00CE51B5">
        <w:rPr>
          <w:rFonts w:ascii="Times New Roman" w:hAnsi="Times New Roman" w:cs="Times New Roman"/>
          <w:spacing w:val="-18"/>
          <w:sz w:val="20"/>
          <w:szCs w:val="20"/>
        </w:rPr>
        <w:t xml:space="preserve"> </w:t>
      </w:r>
      <w:r w:rsidRPr="00CE51B5">
        <w:rPr>
          <w:rFonts w:ascii="Times New Roman" w:hAnsi="Times New Roman" w:cs="Times New Roman"/>
          <w:sz w:val="20"/>
          <w:szCs w:val="20"/>
        </w:rPr>
        <w:t>Tahun</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1998</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Badan</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Amil</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Zakat</w:t>
      </w:r>
      <w:r w:rsidRPr="00CE51B5">
        <w:rPr>
          <w:rFonts w:ascii="Times New Roman" w:hAnsi="Times New Roman" w:cs="Times New Roman"/>
          <w:spacing w:val="-18"/>
          <w:sz w:val="20"/>
          <w:szCs w:val="20"/>
        </w:rPr>
        <w:t xml:space="preserve"> </w:t>
      </w:r>
      <w:r w:rsidRPr="00CE51B5">
        <w:rPr>
          <w:rFonts w:ascii="Times New Roman" w:hAnsi="Times New Roman" w:cs="Times New Roman"/>
          <w:sz w:val="20"/>
          <w:szCs w:val="20"/>
        </w:rPr>
        <w:t>Infaq</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Shadaqah</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(BAZIS)</w:t>
      </w:r>
      <w:r w:rsidRPr="00CE51B5">
        <w:rPr>
          <w:rFonts w:ascii="Times New Roman" w:hAnsi="Times New Roman" w:cs="Times New Roman"/>
          <w:spacing w:val="-16"/>
          <w:sz w:val="20"/>
          <w:szCs w:val="20"/>
        </w:rPr>
        <w:t xml:space="preserve"> </w:t>
      </w:r>
      <w:r w:rsidRPr="00CE51B5">
        <w:rPr>
          <w:rFonts w:ascii="Times New Roman" w:hAnsi="Times New Roman" w:cs="Times New Roman"/>
          <w:sz w:val="20"/>
          <w:szCs w:val="20"/>
        </w:rPr>
        <w:t>Kota</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Bandung</w:t>
      </w:r>
      <w:r w:rsidRPr="00CE51B5">
        <w:rPr>
          <w:rFonts w:ascii="Times New Roman" w:hAnsi="Times New Roman" w:cs="Times New Roman"/>
          <w:spacing w:val="-17"/>
          <w:sz w:val="20"/>
          <w:szCs w:val="20"/>
        </w:rPr>
        <w:t xml:space="preserve"> </w:t>
      </w:r>
      <w:r w:rsidRPr="00CE51B5">
        <w:rPr>
          <w:rFonts w:ascii="Times New Roman" w:hAnsi="Times New Roman" w:cs="Times New Roman"/>
          <w:sz w:val="20"/>
          <w:szCs w:val="20"/>
        </w:rPr>
        <w:t>dibentuk berdasarkan SK Wali Kota Bandung dengan masa kepengurusan 1998-2001, namun sejak diberlakukannya</w:t>
      </w:r>
      <w:r w:rsidRPr="00CE51B5">
        <w:rPr>
          <w:rFonts w:ascii="Times New Roman" w:hAnsi="Times New Roman" w:cs="Times New Roman"/>
          <w:spacing w:val="-10"/>
          <w:sz w:val="20"/>
          <w:szCs w:val="20"/>
        </w:rPr>
        <w:t xml:space="preserve"> </w:t>
      </w:r>
      <w:r w:rsidRPr="00CE51B5">
        <w:rPr>
          <w:rFonts w:ascii="Times New Roman" w:hAnsi="Times New Roman" w:cs="Times New Roman"/>
          <w:sz w:val="20"/>
          <w:szCs w:val="20"/>
        </w:rPr>
        <w:t>Undang-Undang</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Nomor</w:t>
      </w:r>
      <w:r w:rsidRPr="00CE51B5">
        <w:rPr>
          <w:rFonts w:ascii="Times New Roman" w:hAnsi="Times New Roman" w:cs="Times New Roman"/>
          <w:spacing w:val="-3"/>
          <w:sz w:val="20"/>
          <w:szCs w:val="20"/>
        </w:rPr>
        <w:t xml:space="preserve"> </w:t>
      </w:r>
      <w:r w:rsidRPr="00CE51B5">
        <w:rPr>
          <w:rFonts w:ascii="Times New Roman" w:hAnsi="Times New Roman" w:cs="Times New Roman"/>
          <w:sz w:val="20"/>
          <w:szCs w:val="20"/>
        </w:rPr>
        <w:t>38</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Tahun</w:t>
      </w:r>
      <w:r w:rsidRPr="00CE51B5">
        <w:rPr>
          <w:rFonts w:ascii="Times New Roman" w:hAnsi="Times New Roman" w:cs="Times New Roman"/>
          <w:spacing w:val="-2"/>
          <w:sz w:val="20"/>
          <w:szCs w:val="20"/>
        </w:rPr>
        <w:t xml:space="preserve"> </w:t>
      </w:r>
      <w:r w:rsidRPr="00CE51B5">
        <w:rPr>
          <w:rFonts w:ascii="Times New Roman" w:hAnsi="Times New Roman" w:cs="Times New Roman"/>
          <w:sz w:val="20"/>
          <w:szCs w:val="20"/>
        </w:rPr>
        <w:t>1999</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tentang</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Pengelolaan</w:t>
      </w:r>
      <w:r w:rsidRPr="00CE51B5">
        <w:rPr>
          <w:rFonts w:ascii="Times New Roman" w:hAnsi="Times New Roman" w:cs="Times New Roman"/>
          <w:spacing w:val="-4"/>
          <w:sz w:val="20"/>
          <w:szCs w:val="20"/>
        </w:rPr>
        <w:t xml:space="preserve"> </w:t>
      </w:r>
      <w:r w:rsidRPr="00CE51B5">
        <w:rPr>
          <w:rFonts w:ascii="Times New Roman" w:hAnsi="Times New Roman" w:cs="Times New Roman"/>
          <w:sz w:val="20"/>
          <w:szCs w:val="20"/>
        </w:rPr>
        <w:t>Zakat,</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BAZIS Kota Bandung berganti menjadi Badan Amil Zakat Daerah (BAZDA) Kota</w:t>
      </w:r>
      <w:r w:rsidRPr="00CE51B5">
        <w:rPr>
          <w:rFonts w:ascii="Times New Roman" w:hAnsi="Times New Roman" w:cs="Times New Roman"/>
          <w:spacing w:val="-14"/>
          <w:sz w:val="20"/>
          <w:szCs w:val="20"/>
        </w:rPr>
        <w:t xml:space="preserve"> </w:t>
      </w:r>
      <w:r w:rsidRPr="00CE51B5">
        <w:rPr>
          <w:rFonts w:ascii="Times New Roman" w:hAnsi="Times New Roman" w:cs="Times New Roman"/>
          <w:sz w:val="20"/>
          <w:szCs w:val="20"/>
        </w:rPr>
        <w:t>Bandung.</w:t>
      </w:r>
    </w:p>
    <w:p w14:paraId="531A28EC" w14:textId="77777777" w:rsidR="0062105C" w:rsidRPr="00CE51B5" w:rsidRDefault="0062105C" w:rsidP="00742473">
      <w:pPr>
        <w:spacing w:after="0" w:line="240" w:lineRule="auto"/>
        <w:ind w:right="114" w:firstLine="284"/>
        <w:jc w:val="both"/>
        <w:rPr>
          <w:rFonts w:ascii="Times New Roman" w:hAnsi="Times New Roman" w:cs="Times New Roman"/>
          <w:sz w:val="20"/>
          <w:szCs w:val="20"/>
        </w:rPr>
      </w:pPr>
      <w:r w:rsidRPr="00CE51B5">
        <w:rPr>
          <w:rFonts w:ascii="Times New Roman" w:hAnsi="Times New Roman" w:cs="Times New Roman"/>
          <w:sz w:val="20"/>
          <w:szCs w:val="20"/>
        </w:rPr>
        <w:t>Dengan lahirnya Undang-Undang Nomor 23 Tahun 2011 tentang Pengelolaan Zakat dan Peraturan Pemerintah Nomor 14 Tahun 2014 tentang Pelaksanaan Undang-Undang Nomor</w:t>
      </w:r>
      <w:r w:rsidRPr="00CE51B5">
        <w:rPr>
          <w:rFonts w:ascii="Times New Roman" w:hAnsi="Times New Roman" w:cs="Times New Roman"/>
          <w:spacing w:val="-11"/>
          <w:sz w:val="20"/>
          <w:szCs w:val="20"/>
        </w:rPr>
        <w:t xml:space="preserve"> </w:t>
      </w:r>
      <w:r w:rsidRPr="00CE51B5">
        <w:rPr>
          <w:rFonts w:ascii="Times New Roman" w:hAnsi="Times New Roman" w:cs="Times New Roman"/>
          <w:sz w:val="20"/>
          <w:szCs w:val="20"/>
        </w:rPr>
        <w:t>23</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Tahun</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2011,</w:t>
      </w:r>
      <w:r w:rsidRPr="00CE51B5">
        <w:rPr>
          <w:rFonts w:ascii="Times New Roman" w:hAnsi="Times New Roman" w:cs="Times New Roman"/>
          <w:spacing w:val="-7"/>
          <w:sz w:val="20"/>
          <w:szCs w:val="20"/>
        </w:rPr>
        <w:t xml:space="preserve"> </w:t>
      </w:r>
      <w:r w:rsidRPr="00CE51B5">
        <w:rPr>
          <w:rFonts w:ascii="Times New Roman" w:hAnsi="Times New Roman" w:cs="Times New Roman"/>
          <w:sz w:val="20"/>
          <w:szCs w:val="20"/>
        </w:rPr>
        <w:t>BAZDA</w:t>
      </w:r>
      <w:r w:rsidRPr="00CE51B5">
        <w:rPr>
          <w:rFonts w:ascii="Times New Roman" w:hAnsi="Times New Roman" w:cs="Times New Roman"/>
          <w:spacing w:val="-10"/>
          <w:sz w:val="20"/>
          <w:szCs w:val="20"/>
        </w:rPr>
        <w:t xml:space="preserve"> </w:t>
      </w:r>
      <w:r w:rsidRPr="00CE51B5">
        <w:rPr>
          <w:rFonts w:ascii="Times New Roman" w:hAnsi="Times New Roman" w:cs="Times New Roman"/>
          <w:sz w:val="20"/>
          <w:szCs w:val="20"/>
        </w:rPr>
        <w:t>Kota</w:t>
      </w:r>
      <w:r w:rsidRPr="00CE51B5">
        <w:rPr>
          <w:rFonts w:ascii="Times New Roman" w:hAnsi="Times New Roman" w:cs="Times New Roman"/>
          <w:spacing w:val="-13"/>
          <w:sz w:val="20"/>
          <w:szCs w:val="20"/>
        </w:rPr>
        <w:t xml:space="preserve"> </w:t>
      </w:r>
      <w:r w:rsidRPr="00CE51B5">
        <w:rPr>
          <w:rFonts w:ascii="Times New Roman" w:hAnsi="Times New Roman" w:cs="Times New Roman"/>
          <w:sz w:val="20"/>
          <w:szCs w:val="20"/>
        </w:rPr>
        <w:t>Bandung</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berubah</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menjadi</w:t>
      </w:r>
      <w:r w:rsidRPr="00CE51B5">
        <w:rPr>
          <w:rFonts w:ascii="Times New Roman" w:hAnsi="Times New Roman" w:cs="Times New Roman"/>
          <w:spacing w:val="-13"/>
          <w:sz w:val="20"/>
          <w:szCs w:val="20"/>
        </w:rPr>
        <w:t xml:space="preserve"> </w:t>
      </w:r>
      <w:r w:rsidRPr="00CE51B5">
        <w:rPr>
          <w:rFonts w:ascii="Times New Roman" w:hAnsi="Times New Roman" w:cs="Times New Roman"/>
          <w:sz w:val="20"/>
          <w:szCs w:val="20"/>
        </w:rPr>
        <w:t>Badan</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Amil</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Zakat</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Nasional (BAZNAS) Kota</w:t>
      </w:r>
      <w:r w:rsidRPr="00CE51B5">
        <w:rPr>
          <w:rFonts w:ascii="Times New Roman" w:hAnsi="Times New Roman" w:cs="Times New Roman"/>
          <w:spacing w:val="-3"/>
          <w:sz w:val="20"/>
          <w:szCs w:val="20"/>
        </w:rPr>
        <w:t xml:space="preserve"> </w:t>
      </w:r>
      <w:r w:rsidRPr="00CE51B5">
        <w:rPr>
          <w:rFonts w:ascii="Times New Roman" w:hAnsi="Times New Roman" w:cs="Times New Roman"/>
          <w:sz w:val="20"/>
          <w:szCs w:val="20"/>
        </w:rPr>
        <w:t>Bandung.</w:t>
      </w:r>
    </w:p>
    <w:p w14:paraId="2DA0D2C2" w14:textId="77777777" w:rsidR="0062105C" w:rsidRPr="00CE51B5" w:rsidRDefault="0062105C" w:rsidP="00742473">
      <w:pPr>
        <w:spacing w:after="0" w:line="240" w:lineRule="auto"/>
        <w:ind w:right="114" w:firstLine="284"/>
        <w:jc w:val="both"/>
        <w:rPr>
          <w:rFonts w:ascii="Times New Roman" w:hAnsi="Times New Roman" w:cs="Times New Roman"/>
          <w:sz w:val="20"/>
          <w:szCs w:val="20"/>
        </w:rPr>
      </w:pPr>
      <w:r w:rsidRPr="00CE51B5">
        <w:rPr>
          <w:rFonts w:ascii="Times New Roman" w:hAnsi="Times New Roman" w:cs="Times New Roman"/>
          <w:sz w:val="20"/>
          <w:szCs w:val="20"/>
        </w:rPr>
        <w:t>Badan Amil Zakat Nasional (BAZNAS) Kota Bandung merupakan sub ordinat dari BAZNAS</w:t>
      </w:r>
      <w:r w:rsidRPr="00CE51B5">
        <w:rPr>
          <w:rFonts w:ascii="Times New Roman" w:hAnsi="Times New Roman" w:cs="Times New Roman"/>
          <w:spacing w:val="-7"/>
          <w:sz w:val="20"/>
          <w:szCs w:val="20"/>
        </w:rPr>
        <w:t xml:space="preserve"> </w:t>
      </w:r>
      <w:r w:rsidRPr="00CE51B5">
        <w:rPr>
          <w:rFonts w:ascii="Times New Roman" w:hAnsi="Times New Roman" w:cs="Times New Roman"/>
          <w:sz w:val="20"/>
          <w:szCs w:val="20"/>
        </w:rPr>
        <w:t>Kota</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Bandung</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dan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BAZNAS</w:t>
      </w:r>
      <w:r w:rsidRPr="00CE51B5">
        <w:rPr>
          <w:rFonts w:ascii="Times New Roman" w:hAnsi="Times New Roman" w:cs="Times New Roman"/>
          <w:spacing w:val="-6"/>
          <w:sz w:val="20"/>
          <w:szCs w:val="20"/>
        </w:rPr>
        <w:t xml:space="preserve"> </w:t>
      </w:r>
      <w:r w:rsidRPr="00CE51B5">
        <w:rPr>
          <w:rFonts w:ascii="Times New Roman" w:hAnsi="Times New Roman" w:cs="Times New Roman"/>
          <w:sz w:val="20"/>
          <w:szCs w:val="20"/>
        </w:rPr>
        <w:t>Pusat</w:t>
      </w:r>
      <w:r w:rsidRPr="00CE51B5">
        <w:rPr>
          <w:rFonts w:ascii="Times New Roman" w:hAnsi="Times New Roman" w:cs="Times New Roman"/>
          <w:spacing w:val="-9"/>
          <w:sz w:val="20"/>
          <w:szCs w:val="20"/>
        </w:rPr>
        <w:t xml:space="preserve"> </w:t>
      </w:r>
      <w:r w:rsidRPr="00CE51B5">
        <w:rPr>
          <w:rFonts w:ascii="Times New Roman" w:hAnsi="Times New Roman" w:cs="Times New Roman"/>
          <w:sz w:val="20"/>
          <w:szCs w:val="20"/>
        </w:rPr>
        <w:t>yang</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merupakan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badan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resmi</w:t>
      </w:r>
      <w:r w:rsidRPr="00CE51B5">
        <w:rPr>
          <w:rFonts w:ascii="Times New Roman" w:hAnsi="Times New Roman" w:cs="Times New Roman"/>
          <w:spacing w:val="-9"/>
          <w:sz w:val="20"/>
          <w:szCs w:val="20"/>
        </w:rPr>
        <w:t xml:space="preserve"> </w:t>
      </w:r>
      <w:r w:rsidRPr="00CE51B5">
        <w:rPr>
          <w:rFonts w:ascii="Times New Roman" w:hAnsi="Times New Roman" w:cs="Times New Roman"/>
          <w:sz w:val="20"/>
          <w:szCs w:val="20"/>
        </w:rPr>
        <w:t>dan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 xml:space="preserve">satu-satunya yang dibentuk oleh pemerintah berdasarkan Keputusan Presiden RI No. 8 Tahun 2001 yang memiliki tugas dan fungsi menghimpun dan menyalurkan zakat, infaq, dan sedekah (ZIS) pada tingkat Kabupaten Kota. Berlakunya Undang-Undang Nomor 23 Tahun 2011 tentang Pengelolaan Zakat semakin mengukuhkan peran BAZNAS Kota Bandung sebagai lembaga yang berwenang melakukan pengelolaan zakat di Kota Bandung. Dalam UU No.23 Tahun 2011 tersebut, BAZNAS Kota Bandung dinyatakan sebagai </w:t>
      </w:r>
      <w:r w:rsidRPr="00CE51B5">
        <w:rPr>
          <w:rFonts w:ascii="Times New Roman" w:hAnsi="Times New Roman" w:cs="Times New Roman"/>
          <w:sz w:val="20"/>
          <w:szCs w:val="20"/>
        </w:rPr>
        <w:t>lembaga pemerintah nonstruktural yang bersifat mandiri dan bertanggung jawab kepada Wali Kota Bandung melalui Kementerian Agama Republik Indonesia Kota</w:t>
      </w:r>
      <w:r w:rsidRPr="00CE51B5">
        <w:rPr>
          <w:rFonts w:ascii="Times New Roman" w:hAnsi="Times New Roman" w:cs="Times New Roman"/>
          <w:spacing w:val="-10"/>
          <w:sz w:val="20"/>
          <w:szCs w:val="20"/>
        </w:rPr>
        <w:t xml:space="preserve"> </w:t>
      </w:r>
      <w:r w:rsidRPr="00CE51B5">
        <w:rPr>
          <w:rFonts w:ascii="Times New Roman" w:hAnsi="Times New Roman" w:cs="Times New Roman"/>
          <w:sz w:val="20"/>
          <w:szCs w:val="20"/>
        </w:rPr>
        <w:t>Bandung.</w:t>
      </w:r>
    </w:p>
    <w:p w14:paraId="0DC21AF8" w14:textId="5B64F88C" w:rsidR="0062105C" w:rsidRPr="004D4514" w:rsidRDefault="0062105C" w:rsidP="00892070">
      <w:pPr>
        <w:spacing w:after="0" w:line="240" w:lineRule="auto"/>
        <w:ind w:right="114" w:firstLine="284"/>
        <w:jc w:val="both"/>
        <w:rPr>
          <w:rFonts w:ascii="Times New Roman" w:eastAsiaTheme="minorEastAsia" w:hAnsi="Times New Roman" w:cs="Times New Roman"/>
          <w:sz w:val="20"/>
          <w:szCs w:val="20"/>
          <w:lang w:eastAsia="zh-CN"/>
        </w:rPr>
      </w:pPr>
      <w:r w:rsidRPr="00CE51B5">
        <w:rPr>
          <w:rFonts w:ascii="Times New Roman" w:hAnsi="Times New Roman" w:cs="Times New Roman"/>
          <w:sz w:val="20"/>
          <w:szCs w:val="20"/>
        </w:rPr>
        <w:t xml:space="preserve">BAZNAS Kota Bandung saat ini </w:t>
      </w:r>
      <w:proofErr w:type="spellStart"/>
      <w:r w:rsidR="00742473" w:rsidRPr="00CE51B5">
        <w:rPr>
          <w:rFonts w:ascii="Times New Roman" w:hAnsi="Times New Roman" w:cs="Times New Roman"/>
          <w:sz w:val="20"/>
          <w:szCs w:val="20"/>
          <w:lang w:val="en-US"/>
        </w:rPr>
        <w:t>sudah</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memperoleh</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opini</w:t>
      </w:r>
      <w:proofErr w:type="spellEnd"/>
      <w:r w:rsidR="00742473" w:rsidRPr="00CE51B5">
        <w:rPr>
          <w:rFonts w:ascii="Times New Roman" w:hAnsi="Times New Roman" w:cs="Times New Roman"/>
          <w:sz w:val="20"/>
          <w:szCs w:val="20"/>
          <w:lang w:val="en-US"/>
        </w:rPr>
        <w:t xml:space="preserve"> WTP </w:t>
      </w:r>
      <w:proofErr w:type="spellStart"/>
      <w:r w:rsidR="00742473" w:rsidRPr="00CE51B5">
        <w:rPr>
          <w:rFonts w:ascii="Times New Roman" w:hAnsi="Times New Roman" w:cs="Times New Roman"/>
          <w:sz w:val="20"/>
          <w:szCs w:val="20"/>
          <w:lang w:val="en-US"/>
        </w:rPr>
        <w:t>selama</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tiga</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tahun</w:t>
      </w:r>
      <w:proofErr w:type="spellEnd"/>
      <w:r w:rsidR="00742473" w:rsidRPr="00CE51B5">
        <w:rPr>
          <w:rFonts w:ascii="Times New Roman" w:hAnsi="Times New Roman" w:cs="Times New Roman"/>
          <w:sz w:val="20"/>
          <w:szCs w:val="20"/>
          <w:lang w:val="en-US"/>
        </w:rPr>
        <w:t xml:space="preserve"> </w:t>
      </w:r>
      <w:proofErr w:type="spellStart"/>
      <w:r w:rsidR="00742473" w:rsidRPr="004D4514">
        <w:rPr>
          <w:rFonts w:ascii="Times New Roman" w:hAnsi="Times New Roman" w:cs="Times New Roman"/>
          <w:sz w:val="20"/>
          <w:szCs w:val="20"/>
          <w:lang w:val="en-US"/>
        </w:rPr>
        <w:t>berturut</w:t>
      </w:r>
      <w:r w:rsidR="00DB6C25" w:rsidRPr="004D4514">
        <w:rPr>
          <w:rFonts w:ascii="Times New Roman" w:hAnsi="Times New Roman" w:cs="Times New Roman"/>
          <w:sz w:val="20"/>
          <w:szCs w:val="20"/>
          <w:lang w:val="en-US"/>
        </w:rPr>
        <w:t>-turut</w:t>
      </w:r>
      <w:proofErr w:type="spellEnd"/>
      <w:r w:rsidR="00742473" w:rsidRPr="004D4514">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Selain</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itu</w:t>
      </w:r>
      <w:proofErr w:type="spellEnd"/>
      <w:r w:rsidR="00742473" w:rsidRPr="00CE51B5">
        <w:rPr>
          <w:rFonts w:ascii="Times New Roman" w:hAnsi="Times New Roman" w:cs="Times New Roman"/>
          <w:sz w:val="20"/>
          <w:szCs w:val="20"/>
          <w:lang w:val="en-US"/>
        </w:rPr>
        <w:t xml:space="preserve"> BAZNAS Kota Bandung juga </w:t>
      </w:r>
      <w:proofErr w:type="spellStart"/>
      <w:r w:rsidR="00742473" w:rsidRPr="00CE51B5">
        <w:rPr>
          <w:rFonts w:ascii="Times New Roman" w:hAnsi="Times New Roman" w:cs="Times New Roman"/>
          <w:sz w:val="20"/>
          <w:szCs w:val="20"/>
          <w:lang w:val="en-US"/>
        </w:rPr>
        <w:t>sudah</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mendapatkan</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sertifikasi</w:t>
      </w:r>
      <w:proofErr w:type="spellEnd"/>
      <w:r w:rsidR="00742473" w:rsidRPr="00CE51B5">
        <w:rPr>
          <w:rFonts w:ascii="Times New Roman" w:hAnsi="Times New Roman" w:cs="Times New Roman"/>
          <w:sz w:val="20"/>
          <w:szCs w:val="20"/>
          <w:lang w:val="en-US"/>
        </w:rPr>
        <w:t xml:space="preserve"> ISO 9001:2015 </w:t>
      </w:r>
      <w:proofErr w:type="spellStart"/>
      <w:r w:rsidR="00742473" w:rsidRPr="00CE51B5">
        <w:rPr>
          <w:rFonts w:ascii="Times New Roman" w:hAnsi="Times New Roman" w:cs="Times New Roman"/>
          <w:sz w:val="20"/>
          <w:szCs w:val="20"/>
          <w:lang w:val="en-US"/>
        </w:rPr>
        <w:t>terkait</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menajemen</w:t>
      </w:r>
      <w:proofErr w:type="spellEnd"/>
      <w:r w:rsidR="00742473" w:rsidRPr="00CE51B5">
        <w:rPr>
          <w:rFonts w:ascii="Times New Roman" w:hAnsi="Times New Roman" w:cs="Times New Roman"/>
          <w:sz w:val="20"/>
          <w:szCs w:val="20"/>
          <w:lang w:val="en-US"/>
        </w:rPr>
        <w:t xml:space="preserve"> </w:t>
      </w:r>
      <w:proofErr w:type="spellStart"/>
      <w:r w:rsidR="00742473" w:rsidRPr="00CE51B5">
        <w:rPr>
          <w:rFonts w:ascii="Times New Roman" w:hAnsi="Times New Roman" w:cs="Times New Roman"/>
          <w:sz w:val="20"/>
          <w:szCs w:val="20"/>
          <w:lang w:val="en-US"/>
        </w:rPr>
        <w:t>mutu</w:t>
      </w:r>
      <w:proofErr w:type="spellEnd"/>
      <w:r w:rsidR="00DB6C25">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selama</w:t>
      </w:r>
      <w:proofErr w:type="spellEnd"/>
      <w:r w:rsidR="00DB6C25" w:rsidRPr="004D4514">
        <w:rPr>
          <w:rFonts w:ascii="Times New Roman" w:hAnsi="Times New Roman" w:cs="Times New Roman"/>
          <w:sz w:val="20"/>
          <w:szCs w:val="20"/>
          <w:lang w:val="en-US"/>
        </w:rPr>
        <w:t xml:space="preserve"> 2 (</w:t>
      </w:r>
      <w:proofErr w:type="spellStart"/>
      <w:r w:rsidR="00DB6C25" w:rsidRPr="004D4514">
        <w:rPr>
          <w:rFonts w:ascii="Times New Roman" w:hAnsi="Times New Roman" w:cs="Times New Roman"/>
          <w:sz w:val="20"/>
          <w:szCs w:val="20"/>
          <w:lang w:val="en-US"/>
        </w:rPr>
        <w:t>dua</w:t>
      </w:r>
      <w:proofErr w:type="spellEnd"/>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tahun</w:t>
      </w:r>
      <w:proofErr w:type="spellEnd"/>
      <w:r w:rsidR="00742473" w:rsidRPr="004D4514">
        <w:rPr>
          <w:rFonts w:ascii="Times New Roman" w:hAnsi="Times New Roman" w:cs="Times New Roman"/>
          <w:sz w:val="20"/>
          <w:szCs w:val="20"/>
          <w:lang w:val="en-US"/>
        </w:rPr>
        <w:t>.</w:t>
      </w:r>
      <w:r w:rsidRPr="00CE51B5">
        <w:rPr>
          <w:rFonts w:ascii="Times New Roman" w:hAnsi="Times New Roman" w:cs="Times New Roman"/>
          <w:sz w:val="20"/>
          <w:szCs w:val="20"/>
        </w:rPr>
        <w:t xml:space="preserve"> </w:t>
      </w:r>
      <w:r w:rsidR="00DB6C25">
        <w:rPr>
          <w:rFonts w:ascii="Times New Roman" w:hAnsi="Times New Roman" w:cs="Times New Roman"/>
          <w:sz w:val="20"/>
          <w:szCs w:val="20"/>
          <w:lang w:val="en-US"/>
        </w:rPr>
        <w:t xml:space="preserve">Sangat </w:t>
      </w:r>
      <w:proofErr w:type="spellStart"/>
      <w:r w:rsidR="00DB6C25">
        <w:rPr>
          <w:rFonts w:ascii="Times New Roman" w:hAnsi="Times New Roman" w:cs="Times New Roman"/>
          <w:sz w:val="20"/>
          <w:szCs w:val="20"/>
          <w:lang w:val="en-US"/>
        </w:rPr>
        <w:t>minimnya</w:t>
      </w:r>
      <w:proofErr w:type="spellEnd"/>
      <w:r w:rsidR="00DB6C25">
        <w:rPr>
          <w:rFonts w:ascii="Times New Roman" w:hAnsi="Times New Roman" w:cs="Times New Roman"/>
          <w:sz w:val="20"/>
          <w:szCs w:val="20"/>
          <w:lang w:val="en-US"/>
        </w:rPr>
        <w:t xml:space="preserve"> </w:t>
      </w:r>
      <w:r w:rsidRPr="00CE51B5">
        <w:rPr>
          <w:rFonts w:ascii="Times New Roman" w:hAnsi="Times New Roman" w:cs="Times New Roman"/>
          <w:sz w:val="20"/>
          <w:szCs w:val="20"/>
        </w:rPr>
        <w:t xml:space="preserve">pengurus yang memiliki latar belakang sebagai akuntan </w:t>
      </w:r>
      <w:proofErr w:type="spellStart"/>
      <w:r w:rsidR="00DB6C25" w:rsidRPr="004D4514">
        <w:rPr>
          <w:rFonts w:ascii="Times New Roman" w:hAnsi="Times New Roman" w:cs="Times New Roman"/>
          <w:sz w:val="20"/>
          <w:szCs w:val="20"/>
          <w:lang w:val="en-US"/>
        </w:rPr>
        <w:t>atau</w:t>
      </w:r>
      <w:proofErr w:type="spellEnd"/>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ilmu</w:t>
      </w:r>
      <w:proofErr w:type="spellEnd"/>
      <w:r w:rsidR="00DB6C25" w:rsidRPr="004D4514">
        <w:rPr>
          <w:rFonts w:ascii="Times New Roman" w:hAnsi="Times New Roman" w:cs="Times New Roman"/>
          <w:sz w:val="20"/>
          <w:szCs w:val="20"/>
          <w:lang w:val="en-US"/>
        </w:rPr>
        <w:t xml:space="preserve"> audit, </w:t>
      </w:r>
      <w:r w:rsidRPr="004D4514">
        <w:rPr>
          <w:rFonts w:ascii="Times New Roman" w:hAnsi="Times New Roman" w:cs="Times New Roman"/>
          <w:sz w:val="20"/>
          <w:szCs w:val="20"/>
        </w:rPr>
        <w:t xml:space="preserve">maka diperlukan </w:t>
      </w:r>
      <w:r w:rsidR="00742473" w:rsidRPr="004D4514">
        <w:rPr>
          <w:rFonts w:ascii="Times New Roman" w:hAnsi="Times New Roman" w:cs="Times New Roman"/>
          <w:sz w:val="20"/>
          <w:szCs w:val="20"/>
          <w:lang w:val="en-US"/>
        </w:rPr>
        <w:t xml:space="preserve">monitoring dan </w:t>
      </w:r>
      <w:proofErr w:type="spellStart"/>
      <w:r w:rsidR="00742473" w:rsidRPr="004D4514">
        <w:rPr>
          <w:rFonts w:ascii="Times New Roman" w:hAnsi="Times New Roman" w:cs="Times New Roman"/>
          <w:sz w:val="20"/>
          <w:szCs w:val="20"/>
          <w:lang w:val="en-US"/>
        </w:rPr>
        <w:t>evaluasi</w:t>
      </w:r>
      <w:proofErr w:type="spellEnd"/>
      <w:r w:rsidR="00742473"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rutin</w:t>
      </w:r>
      <w:proofErr w:type="spellEnd"/>
      <w:r w:rsidR="00DB6C25" w:rsidRPr="004D4514">
        <w:rPr>
          <w:rFonts w:ascii="Times New Roman" w:hAnsi="Times New Roman" w:cs="Times New Roman"/>
          <w:sz w:val="20"/>
          <w:szCs w:val="20"/>
          <w:lang w:val="en-US"/>
        </w:rPr>
        <w:t xml:space="preserve"> </w:t>
      </w:r>
      <w:proofErr w:type="spellStart"/>
      <w:r w:rsidR="00742473" w:rsidRPr="004D4514">
        <w:rPr>
          <w:rFonts w:ascii="Times New Roman" w:hAnsi="Times New Roman" w:cs="Times New Roman"/>
          <w:sz w:val="20"/>
          <w:szCs w:val="20"/>
          <w:lang w:val="en-US"/>
        </w:rPr>
        <w:t>dalam</w:t>
      </w:r>
      <w:proofErr w:type="spellEnd"/>
      <w:r w:rsidR="00742473"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permasalahan</w:t>
      </w:r>
      <w:proofErr w:type="spellEnd"/>
      <w:r w:rsidR="00DB6C25" w:rsidRPr="004D4514">
        <w:rPr>
          <w:rFonts w:ascii="Times New Roman" w:hAnsi="Times New Roman" w:cs="Times New Roman"/>
          <w:sz w:val="20"/>
          <w:szCs w:val="20"/>
          <w:lang w:val="en-US"/>
        </w:rPr>
        <w:t xml:space="preserve"> </w:t>
      </w:r>
      <w:proofErr w:type="spellStart"/>
      <w:r w:rsidR="00742473" w:rsidRPr="004D4514">
        <w:rPr>
          <w:rFonts w:ascii="Times New Roman" w:hAnsi="Times New Roman" w:cs="Times New Roman"/>
          <w:sz w:val="20"/>
          <w:szCs w:val="20"/>
          <w:lang w:val="en-US"/>
        </w:rPr>
        <w:t>penyelesaian</w:t>
      </w:r>
      <w:proofErr w:type="spellEnd"/>
      <w:r w:rsidR="00742473" w:rsidRPr="004D4514">
        <w:rPr>
          <w:rFonts w:ascii="Times New Roman" w:hAnsi="Times New Roman" w:cs="Times New Roman"/>
          <w:sz w:val="20"/>
          <w:szCs w:val="20"/>
          <w:lang w:val="en-US"/>
        </w:rPr>
        <w:t xml:space="preserve"> uang </w:t>
      </w:r>
      <w:proofErr w:type="spellStart"/>
      <w:r w:rsidR="00742473" w:rsidRPr="004D4514">
        <w:rPr>
          <w:rFonts w:ascii="Times New Roman" w:hAnsi="Times New Roman" w:cs="Times New Roman"/>
          <w:sz w:val="20"/>
          <w:szCs w:val="20"/>
          <w:lang w:val="en-US"/>
        </w:rPr>
        <w:t>muka</w:t>
      </w:r>
      <w:proofErr w:type="spellEnd"/>
      <w:r w:rsidR="00742473" w:rsidRPr="004D4514">
        <w:rPr>
          <w:rFonts w:ascii="Times New Roman" w:hAnsi="Times New Roman" w:cs="Times New Roman"/>
          <w:sz w:val="20"/>
          <w:szCs w:val="20"/>
          <w:lang w:val="en-US"/>
        </w:rPr>
        <w:t xml:space="preserve"> </w:t>
      </w:r>
      <w:r w:rsidR="00DB6C25" w:rsidRPr="004D4514">
        <w:rPr>
          <w:rFonts w:ascii="Times New Roman" w:hAnsi="Times New Roman" w:cs="Times New Roman"/>
          <w:sz w:val="20"/>
          <w:szCs w:val="20"/>
          <w:lang w:val="en-US"/>
        </w:rPr>
        <w:t xml:space="preserve">yang </w:t>
      </w:r>
      <w:proofErr w:type="spellStart"/>
      <w:r w:rsidR="00DB6C25" w:rsidRPr="004D4514">
        <w:rPr>
          <w:rFonts w:ascii="Times New Roman" w:hAnsi="Times New Roman" w:cs="Times New Roman"/>
          <w:sz w:val="20"/>
          <w:szCs w:val="20"/>
          <w:lang w:val="en-US"/>
        </w:rPr>
        <w:t>berlarut</w:t>
      </w:r>
      <w:proofErr w:type="spellEnd"/>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larut</w:t>
      </w:r>
      <w:proofErr w:type="spellEnd"/>
      <w:r w:rsidR="00DB6C25" w:rsidRPr="004D4514">
        <w:rPr>
          <w:rFonts w:ascii="Times New Roman" w:hAnsi="Times New Roman" w:cs="Times New Roman"/>
          <w:sz w:val="20"/>
          <w:szCs w:val="20"/>
          <w:lang w:val="en-US"/>
        </w:rPr>
        <w:t xml:space="preserve"> </w:t>
      </w:r>
      <w:r w:rsidR="00742473" w:rsidRPr="004D4514">
        <w:rPr>
          <w:rFonts w:ascii="Times New Roman" w:hAnsi="Times New Roman" w:cs="Times New Roman"/>
          <w:sz w:val="20"/>
          <w:szCs w:val="20"/>
          <w:lang w:val="en-US"/>
        </w:rPr>
        <w:t xml:space="preserve">agar </w:t>
      </w:r>
      <w:proofErr w:type="spellStart"/>
      <w:r w:rsidR="00742473" w:rsidRPr="004D4514">
        <w:rPr>
          <w:rFonts w:ascii="Times New Roman" w:hAnsi="Times New Roman" w:cs="Times New Roman"/>
          <w:sz w:val="20"/>
          <w:szCs w:val="20"/>
          <w:lang w:val="en-US"/>
        </w:rPr>
        <w:t>terhindar</w:t>
      </w:r>
      <w:proofErr w:type="spellEnd"/>
      <w:r w:rsidR="00742473" w:rsidRPr="004D4514">
        <w:rPr>
          <w:rFonts w:ascii="Times New Roman" w:hAnsi="Times New Roman" w:cs="Times New Roman"/>
          <w:sz w:val="20"/>
          <w:szCs w:val="20"/>
          <w:lang w:val="en-US"/>
        </w:rPr>
        <w:t xml:space="preserve"> </w:t>
      </w:r>
      <w:proofErr w:type="spellStart"/>
      <w:r w:rsidR="00742473" w:rsidRPr="004D4514">
        <w:rPr>
          <w:rFonts w:ascii="Times New Roman" w:hAnsi="Times New Roman" w:cs="Times New Roman"/>
          <w:sz w:val="20"/>
          <w:szCs w:val="20"/>
          <w:lang w:val="en-US"/>
        </w:rPr>
        <w:t>dari</w:t>
      </w:r>
      <w:proofErr w:type="spellEnd"/>
      <w:r w:rsidR="00742473" w:rsidRPr="004D4514">
        <w:rPr>
          <w:rFonts w:ascii="Times New Roman" w:hAnsi="Times New Roman" w:cs="Times New Roman"/>
          <w:sz w:val="20"/>
          <w:szCs w:val="20"/>
          <w:lang w:val="en-US"/>
        </w:rPr>
        <w:t xml:space="preserve"> </w:t>
      </w:r>
      <w:proofErr w:type="spellStart"/>
      <w:r w:rsidR="00742473" w:rsidRPr="004D4514">
        <w:rPr>
          <w:rFonts w:ascii="Times New Roman" w:hAnsi="Times New Roman" w:cs="Times New Roman"/>
          <w:sz w:val="20"/>
          <w:szCs w:val="20"/>
          <w:lang w:val="en-US"/>
        </w:rPr>
        <w:t>potensi</w:t>
      </w:r>
      <w:proofErr w:type="spellEnd"/>
      <w:r w:rsidR="00742473" w:rsidRPr="004D4514">
        <w:rPr>
          <w:rFonts w:ascii="Times New Roman" w:hAnsi="Times New Roman" w:cs="Times New Roman"/>
          <w:sz w:val="20"/>
          <w:szCs w:val="20"/>
          <w:lang w:val="en-US"/>
        </w:rPr>
        <w:t xml:space="preserve"> </w:t>
      </w:r>
      <w:r w:rsidR="00742473" w:rsidRPr="004D4514">
        <w:rPr>
          <w:rFonts w:ascii="Times New Roman" w:hAnsi="Times New Roman" w:cs="Times New Roman"/>
          <w:i/>
          <w:iCs/>
          <w:sz w:val="20"/>
          <w:szCs w:val="20"/>
          <w:lang w:val="en-US"/>
        </w:rPr>
        <w:t>fraud</w:t>
      </w:r>
      <w:r w:rsidRPr="004D4514">
        <w:rPr>
          <w:rFonts w:ascii="Times New Roman" w:hAnsi="Times New Roman" w:cs="Times New Roman"/>
          <w:sz w:val="20"/>
          <w:szCs w:val="20"/>
        </w:rPr>
        <w:t xml:space="preserve">. </w:t>
      </w:r>
    </w:p>
    <w:p w14:paraId="24831DAB" w14:textId="4B9FF34B" w:rsidR="00892070" w:rsidRPr="00CE51B5" w:rsidRDefault="00892070" w:rsidP="00892070">
      <w:pPr>
        <w:spacing w:after="0" w:line="240" w:lineRule="auto"/>
        <w:ind w:right="114" w:firstLine="284"/>
        <w:jc w:val="both"/>
        <w:rPr>
          <w:rFonts w:ascii="Times New Roman" w:eastAsiaTheme="minorEastAsia" w:hAnsi="Times New Roman" w:cs="Times New Roman"/>
          <w:sz w:val="20"/>
          <w:szCs w:val="20"/>
          <w:lang w:eastAsia="zh-CN"/>
        </w:rPr>
      </w:pPr>
      <w:r w:rsidRPr="004D4514">
        <w:rPr>
          <w:rFonts w:ascii="Times New Roman" w:hAnsi="Times New Roman" w:cs="Times New Roman"/>
          <w:sz w:val="20"/>
          <w:szCs w:val="20"/>
        </w:rPr>
        <w:t>Pendistribusian zakat</w:t>
      </w:r>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infaq</w:t>
      </w:r>
      <w:proofErr w:type="spellEnd"/>
      <w:r w:rsidR="00DB6C25" w:rsidRPr="004D4514">
        <w:rPr>
          <w:rFonts w:ascii="Times New Roman" w:hAnsi="Times New Roman" w:cs="Times New Roman"/>
          <w:sz w:val="20"/>
          <w:szCs w:val="20"/>
          <w:lang w:val="en-US"/>
        </w:rPr>
        <w:t xml:space="preserve"> dan </w:t>
      </w:r>
      <w:proofErr w:type="spellStart"/>
      <w:r w:rsidR="00DB6C25" w:rsidRPr="004D4514">
        <w:rPr>
          <w:rFonts w:ascii="Times New Roman" w:hAnsi="Times New Roman" w:cs="Times New Roman"/>
          <w:sz w:val="20"/>
          <w:szCs w:val="20"/>
          <w:lang w:val="en-US"/>
        </w:rPr>
        <w:t>sedekah</w:t>
      </w:r>
      <w:proofErr w:type="spellEnd"/>
      <w:r w:rsidR="00DB6C25" w:rsidRPr="004D4514">
        <w:rPr>
          <w:rFonts w:ascii="Times New Roman" w:hAnsi="Times New Roman" w:cs="Times New Roman"/>
          <w:sz w:val="20"/>
          <w:szCs w:val="20"/>
          <w:lang w:val="en-US"/>
        </w:rPr>
        <w:t xml:space="preserve"> </w:t>
      </w:r>
      <w:r w:rsidRPr="004D4514">
        <w:rPr>
          <w:rFonts w:ascii="Times New Roman" w:hAnsi="Times New Roman" w:cs="Times New Roman"/>
          <w:sz w:val="20"/>
          <w:szCs w:val="20"/>
        </w:rPr>
        <w:t xml:space="preserve"> </w:t>
      </w:r>
      <w:proofErr w:type="spellStart"/>
      <w:r w:rsidR="00DB6C25" w:rsidRPr="004D4514">
        <w:rPr>
          <w:rFonts w:ascii="Times New Roman" w:hAnsi="Times New Roman" w:cs="Times New Roman"/>
          <w:sz w:val="20"/>
          <w:szCs w:val="20"/>
          <w:lang w:val="en-US"/>
        </w:rPr>
        <w:t>untuk</w:t>
      </w:r>
      <w:proofErr w:type="spellEnd"/>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pemberdayaan</w:t>
      </w:r>
      <w:proofErr w:type="spellEnd"/>
      <w:r w:rsidR="00DB6C25" w:rsidRPr="004D4514">
        <w:rPr>
          <w:rFonts w:ascii="Times New Roman" w:hAnsi="Times New Roman" w:cs="Times New Roman"/>
          <w:sz w:val="20"/>
          <w:szCs w:val="20"/>
          <w:lang w:val="en-US"/>
        </w:rPr>
        <w:t xml:space="preserve"> </w:t>
      </w:r>
      <w:proofErr w:type="spellStart"/>
      <w:r w:rsidR="00DB6C25" w:rsidRPr="004D4514">
        <w:rPr>
          <w:rFonts w:ascii="Times New Roman" w:hAnsi="Times New Roman" w:cs="Times New Roman"/>
          <w:sz w:val="20"/>
          <w:szCs w:val="20"/>
          <w:lang w:val="en-US"/>
        </w:rPr>
        <w:t>umat</w:t>
      </w:r>
      <w:proofErr w:type="spellEnd"/>
      <w:r w:rsidR="00DB6C25" w:rsidRPr="004D4514">
        <w:rPr>
          <w:rFonts w:ascii="Times New Roman" w:hAnsi="Times New Roman" w:cs="Times New Roman"/>
          <w:sz w:val="20"/>
          <w:szCs w:val="20"/>
          <w:lang w:val="en-US"/>
        </w:rPr>
        <w:t xml:space="preserve"> </w:t>
      </w:r>
      <w:r w:rsidRPr="00CE51B5">
        <w:rPr>
          <w:rFonts w:ascii="Times New Roman" w:hAnsi="Times New Roman" w:cs="Times New Roman"/>
          <w:sz w:val="20"/>
          <w:szCs w:val="20"/>
        </w:rPr>
        <w:t xml:space="preserve">merupakan upaya memperkuat posisi sosial dan ekonomi dengan tujuan mencapai penguatan kemampuan umat melalui dana bantuan yang pada umumnya </w:t>
      </w:r>
      <w:r w:rsidRPr="00DB6C25">
        <w:rPr>
          <w:rFonts w:ascii="Times New Roman" w:hAnsi="Times New Roman" w:cs="Times New Roman"/>
          <w:strike/>
          <w:sz w:val="20"/>
          <w:szCs w:val="20"/>
        </w:rPr>
        <w:t>berupa kredit</w:t>
      </w:r>
      <w:r w:rsidRPr="00CE51B5">
        <w:rPr>
          <w:rFonts w:ascii="Times New Roman" w:hAnsi="Times New Roman" w:cs="Times New Roman"/>
          <w:sz w:val="20"/>
          <w:szCs w:val="20"/>
        </w:rPr>
        <w:t xml:space="preserve"> untuk usaha produktif sehingga mustaḥiq sanggup meningkatkan pendapatannya dan juga membayar kewajiban zakatnya dari hasil usahanya</w:t>
      </w:r>
      <w:r w:rsidRPr="00DB6C25">
        <w:rPr>
          <w:rFonts w:ascii="Times New Roman" w:hAnsi="Times New Roman" w:cs="Times New Roman"/>
          <w:color w:val="FF0000"/>
          <w:sz w:val="20"/>
          <w:szCs w:val="20"/>
        </w:rPr>
        <w:t xml:space="preserve"> </w:t>
      </w:r>
      <w:r w:rsidRPr="004D4514">
        <w:rPr>
          <w:rFonts w:ascii="Times New Roman" w:hAnsi="Times New Roman" w:cs="Times New Roman"/>
          <w:sz w:val="20"/>
          <w:szCs w:val="20"/>
        </w:rPr>
        <w:t xml:space="preserve">atas </w:t>
      </w:r>
      <w:r w:rsidR="00DB6C25" w:rsidRPr="004D4514">
        <w:rPr>
          <w:rFonts w:ascii="Times New Roman" w:hAnsi="Times New Roman" w:cs="Times New Roman"/>
          <w:sz w:val="20"/>
          <w:szCs w:val="20"/>
          <w:lang w:val="en-US"/>
        </w:rPr>
        <w:t xml:space="preserve">dana yang </w:t>
      </w:r>
      <w:proofErr w:type="spellStart"/>
      <w:r w:rsidR="00DB6C25" w:rsidRPr="004D4514">
        <w:rPr>
          <w:rFonts w:ascii="Times New Roman" w:hAnsi="Times New Roman" w:cs="Times New Roman"/>
          <w:sz w:val="20"/>
          <w:szCs w:val="20"/>
          <w:lang w:val="en-US"/>
        </w:rPr>
        <w:t>diterima</w:t>
      </w:r>
      <w:proofErr w:type="spellEnd"/>
      <w:r w:rsidRPr="004D4514">
        <w:rPr>
          <w:rFonts w:ascii="Times New Roman" w:hAnsi="Times New Roman" w:cs="Times New Roman"/>
          <w:sz w:val="20"/>
          <w:szCs w:val="20"/>
        </w:rPr>
        <w:t xml:space="preserve"> </w:t>
      </w:r>
      <w:r w:rsidRPr="00CE51B5">
        <w:rPr>
          <w:rFonts w:ascii="Times New Roman" w:hAnsi="Times New Roman" w:cs="Times New Roman"/>
          <w:sz w:val="20"/>
          <w:szCs w:val="20"/>
        </w:rPr>
        <w:t>dengan kata lain mustaḥiq nantinya akan bisa berubah menjadi muzakkῑ.</w:t>
      </w:r>
      <w:r w:rsidRPr="00CE51B5">
        <w:rPr>
          <w:rFonts w:ascii="Times New Roman" w:hAnsi="Times New Roman" w:cs="Times New Roman"/>
          <w:sz w:val="20"/>
          <w:szCs w:val="20"/>
          <w:lang w:val="en-US"/>
        </w:rPr>
        <w:t xml:space="preserve"> </w:t>
      </w:r>
      <w:r w:rsidRPr="00CE51B5">
        <w:rPr>
          <w:rFonts w:ascii="Times New Roman" w:hAnsi="Times New Roman" w:cs="Times New Roman"/>
          <w:sz w:val="20"/>
          <w:szCs w:val="20"/>
        </w:rPr>
        <w:t xml:space="preserve">Dalam mendistribusikan zakat secara produktif, konsep yang dikedepankan oleh sejumlah lembaga pengelola zakat </w:t>
      </w:r>
      <w:r w:rsidRPr="00097637">
        <w:rPr>
          <w:rFonts w:ascii="Times New Roman" w:hAnsi="Times New Roman" w:cs="Times New Roman"/>
          <w:strike/>
          <w:sz w:val="20"/>
          <w:szCs w:val="20"/>
        </w:rPr>
        <w:t>biasanya</w:t>
      </w:r>
      <w:r w:rsidRPr="00CE51B5">
        <w:rPr>
          <w:rFonts w:ascii="Times New Roman" w:hAnsi="Times New Roman" w:cs="Times New Roman"/>
          <w:sz w:val="20"/>
          <w:szCs w:val="20"/>
        </w:rPr>
        <w:t xml:space="preserve"> dipadukan dengan dana lain yang terkumpul seperti infak dan sedekah.</w:t>
      </w:r>
    </w:p>
    <w:p w14:paraId="76D57012" w14:textId="77777777" w:rsidR="00894DB2" w:rsidRPr="00CE51B5" w:rsidRDefault="00894DB2" w:rsidP="00892070">
      <w:pPr>
        <w:spacing w:after="0" w:line="240" w:lineRule="auto"/>
        <w:jc w:val="both"/>
        <w:rPr>
          <w:rFonts w:ascii="Times New Roman" w:eastAsiaTheme="minorEastAsia" w:hAnsi="Times New Roman" w:cs="Times New Roman"/>
          <w:sz w:val="20"/>
          <w:szCs w:val="20"/>
          <w:lang w:eastAsia="zh-CN"/>
        </w:rPr>
      </w:pPr>
    </w:p>
    <w:p w14:paraId="34CE1B00" w14:textId="77777777" w:rsidR="006167DD" w:rsidRPr="00CE51B5" w:rsidRDefault="00B514BC">
      <w:pPr>
        <w:pStyle w:val="ListParagraph1"/>
        <w:numPr>
          <w:ilvl w:val="0"/>
          <w:numId w:val="1"/>
        </w:numPr>
        <w:spacing w:after="0" w:line="240" w:lineRule="auto"/>
        <w:ind w:left="284" w:hanging="284"/>
        <w:jc w:val="both"/>
        <w:rPr>
          <w:rFonts w:ascii="Times New Roman" w:eastAsia="Times New Roman" w:hAnsi="Times New Roman" w:cs="Times New Roman"/>
          <w:b/>
          <w:bCs/>
          <w:sz w:val="20"/>
          <w:szCs w:val="20"/>
        </w:rPr>
      </w:pPr>
      <w:r w:rsidRPr="00CE51B5">
        <w:rPr>
          <w:rFonts w:ascii="Times New Roman" w:eastAsia="Times New Roman" w:hAnsi="Times New Roman" w:cs="Times New Roman"/>
          <w:b/>
          <w:bCs/>
          <w:sz w:val="20"/>
          <w:szCs w:val="20"/>
        </w:rPr>
        <w:t>Metodologi</w:t>
      </w:r>
    </w:p>
    <w:p w14:paraId="58D45763" w14:textId="26F0A66E" w:rsidR="009D6E90" w:rsidRPr="00CE51B5" w:rsidRDefault="009D6E90">
      <w:pPr>
        <w:spacing w:after="0" w:line="240" w:lineRule="auto"/>
        <w:ind w:firstLine="284"/>
        <w:jc w:val="both"/>
        <w:rPr>
          <w:rFonts w:ascii="Times New Roman" w:eastAsiaTheme="minorEastAsia" w:hAnsi="Times New Roman" w:cs="Times New Roman"/>
          <w:sz w:val="20"/>
          <w:szCs w:val="20"/>
          <w:lang w:val="id-ID" w:eastAsia="zh-CN"/>
        </w:rPr>
      </w:pPr>
      <w:r w:rsidRPr="00CE51B5">
        <w:rPr>
          <w:rFonts w:ascii="Times New Roman" w:hAnsi="Times New Roman" w:cs="Times New Roman"/>
          <w:spacing w:val="3"/>
          <w:sz w:val="20"/>
          <w:szCs w:val="20"/>
          <w:shd w:val="clear" w:color="auto" w:fill="FFFFFF"/>
        </w:rPr>
        <w:lastRenderedPageBreak/>
        <w:t>Metod</w:t>
      </w:r>
      <w:r w:rsidR="00944173" w:rsidRPr="00CE51B5">
        <w:rPr>
          <w:rFonts w:ascii="Times New Roman" w:hAnsi="Times New Roman" w:cs="Times New Roman"/>
          <w:spacing w:val="3"/>
          <w:sz w:val="20"/>
          <w:szCs w:val="20"/>
          <w:shd w:val="clear" w:color="auto" w:fill="FFFFFF"/>
          <w:lang w:val="id-ID"/>
        </w:rPr>
        <w:t>ologi</w:t>
      </w:r>
      <w:r w:rsidRPr="00CE51B5">
        <w:rPr>
          <w:rFonts w:ascii="Times New Roman" w:hAnsi="Times New Roman" w:cs="Times New Roman"/>
          <w:spacing w:val="3"/>
          <w:sz w:val="20"/>
          <w:szCs w:val="20"/>
          <w:shd w:val="clear" w:color="auto" w:fill="FFFFFF"/>
        </w:rPr>
        <w:t xml:space="preserve"> akan berisi uraian langkah-langkah kegiatan yang akan dilakukan oleh tim pengabdian kepada masyarakat. Pada bagian ini akan dijelaskan mengenai </w:t>
      </w:r>
      <w:r w:rsidR="00944173" w:rsidRPr="00CE51B5">
        <w:rPr>
          <w:rFonts w:ascii="Times New Roman" w:hAnsi="Times New Roman" w:cs="Times New Roman"/>
          <w:spacing w:val="3"/>
          <w:sz w:val="20"/>
          <w:szCs w:val="20"/>
          <w:shd w:val="clear" w:color="auto" w:fill="FFFFFF"/>
          <w:lang w:val="id-ID"/>
        </w:rPr>
        <w:t>tahapan-tahapan yang dilakukan dalam pengabdian kepada masyarakat.</w:t>
      </w:r>
    </w:p>
    <w:p w14:paraId="26C932EF" w14:textId="00B2DF72" w:rsidR="00892070" w:rsidRPr="00CE51B5" w:rsidRDefault="00944173" w:rsidP="00892070">
      <w:pPr>
        <w:shd w:val="clear" w:color="auto" w:fill="FFFFFF"/>
        <w:spacing w:after="150" w:line="240" w:lineRule="auto"/>
        <w:jc w:val="both"/>
        <w:rPr>
          <w:rFonts w:ascii="Times New Roman" w:eastAsia="Times New Roman" w:hAnsi="Times New Roman" w:cs="Times New Roman"/>
          <w:sz w:val="20"/>
          <w:szCs w:val="20"/>
          <w:lang w:val="id-ID"/>
        </w:rPr>
      </w:pPr>
      <w:proofErr w:type="spellStart"/>
      <w:r w:rsidRPr="00CE51B5">
        <w:rPr>
          <w:rFonts w:ascii="Times New Roman" w:eastAsia="Times New Roman" w:hAnsi="Times New Roman" w:cs="Times New Roman"/>
          <w:sz w:val="20"/>
          <w:szCs w:val="20"/>
          <w:lang w:val="en-US"/>
        </w:rPr>
        <w:t>Tahapan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kegiatan</w:t>
      </w:r>
      <w:proofErr w:type="spellEnd"/>
      <w:r w:rsidRPr="00CE51B5">
        <w:rPr>
          <w:rFonts w:ascii="Times New Roman" w:eastAsia="Times New Roman" w:hAnsi="Times New Roman" w:cs="Times New Roman"/>
          <w:sz w:val="20"/>
          <w:szCs w:val="20"/>
          <w:lang w:val="en-US"/>
        </w:rPr>
        <w:t xml:space="preserve"> yang </w:t>
      </w:r>
      <w:proofErr w:type="spellStart"/>
      <w:r w:rsidRPr="00CE51B5">
        <w:rPr>
          <w:rFonts w:ascii="Times New Roman" w:eastAsia="Times New Roman" w:hAnsi="Times New Roman" w:cs="Times New Roman"/>
          <w:sz w:val="20"/>
          <w:szCs w:val="20"/>
          <w:lang w:val="en-US"/>
        </w:rPr>
        <w:t>dilakukan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adalah</w:t>
      </w:r>
      <w:proofErr w:type="spellEnd"/>
      <w:r w:rsidRPr="00CE51B5">
        <w:rPr>
          <w:rFonts w:ascii="Times New Roman" w:eastAsia="Times New Roman" w:hAnsi="Times New Roman" w:cs="Times New Roman"/>
          <w:sz w:val="20"/>
          <w:szCs w:val="20"/>
          <w:lang w:val="en-US"/>
        </w:rPr>
        <w:t xml:space="preserve"> survey </w:t>
      </w:r>
      <w:proofErr w:type="spellStart"/>
      <w:r w:rsidRPr="00CE51B5">
        <w:rPr>
          <w:rFonts w:ascii="Times New Roman" w:eastAsia="Times New Roman" w:hAnsi="Times New Roman" w:cs="Times New Roman"/>
          <w:sz w:val="20"/>
          <w:szCs w:val="20"/>
          <w:lang w:val="en-US"/>
        </w:rPr>
        <w:t>lapangan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identifikasi</w:t>
      </w:r>
      <w:proofErr w:type="spellEnd"/>
      <w:r w:rsidRPr="00CE51B5">
        <w:rPr>
          <w:rFonts w:ascii="Times New Roman" w:eastAsia="Times New Roman" w:hAnsi="Times New Roman" w:cs="Times New Roman"/>
          <w:sz w:val="20"/>
          <w:szCs w:val="20"/>
          <w:lang w:val="en-US"/>
        </w:rPr>
        <w:t xml:space="preserve"> </w:t>
      </w:r>
      <w:r w:rsidR="00033F93" w:rsidRPr="00CE51B5">
        <w:rPr>
          <w:rFonts w:ascii="Times New Roman" w:eastAsia="Times New Roman" w:hAnsi="Times New Roman" w:cs="Times New Roman"/>
          <w:sz w:val="20"/>
          <w:szCs w:val="20"/>
          <w:lang w:val="id-ID"/>
        </w:rPr>
        <w:t>masalah</w:t>
      </w:r>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sosialisasi</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atau</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penyuluhan</w:t>
      </w:r>
      <w:proofErr w:type="spellEnd"/>
      <w:r w:rsidRPr="00CE51B5">
        <w:rPr>
          <w:rFonts w:ascii="Times New Roman" w:eastAsia="Times New Roman" w:hAnsi="Times New Roman" w:cs="Times New Roman"/>
          <w:sz w:val="20"/>
          <w:szCs w:val="20"/>
          <w:lang w:val="en-US"/>
        </w:rPr>
        <w:t xml:space="preserve">, dan </w:t>
      </w:r>
      <w:proofErr w:type="spellStart"/>
      <w:r w:rsidRPr="00CE51B5">
        <w:rPr>
          <w:rFonts w:ascii="Times New Roman" w:eastAsia="Times New Roman" w:hAnsi="Times New Roman" w:cs="Times New Roman"/>
          <w:sz w:val="20"/>
          <w:szCs w:val="20"/>
          <w:lang w:val="en-US"/>
        </w:rPr>
        <w:t>penilaian</w:t>
      </w:r>
      <w:proofErr w:type="spellEnd"/>
      <w:r w:rsidRPr="00CE51B5">
        <w:rPr>
          <w:rFonts w:ascii="Times New Roman" w:eastAsia="Times New Roman" w:hAnsi="Times New Roman" w:cs="Times New Roman"/>
          <w:sz w:val="20"/>
          <w:szCs w:val="20"/>
          <w:lang w:val="en-US"/>
        </w:rPr>
        <w:t xml:space="preserve"> (</w:t>
      </w:r>
      <w:r w:rsidR="00033F93" w:rsidRPr="00CE51B5">
        <w:rPr>
          <w:rFonts w:ascii="Times New Roman" w:eastAsia="Times New Roman" w:hAnsi="Times New Roman" w:cs="Times New Roman"/>
          <w:sz w:val="20"/>
          <w:szCs w:val="20"/>
          <w:lang w:val="id-ID"/>
        </w:rPr>
        <w:t>a</w:t>
      </w:r>
      <w:proofErr w:type="spellStart"/>
      <w:r w:rsidRPr="00CE51B5">
        <w:rPr>
          <w:rFonts w:ascii="Times New Roman" w:eastAsia="Times New Roman" w:hAnsi="Times New Roman" w:cs="Times New Roman"/>
          <w:sz w:val="20"/>
          <w:szCs w:val="20"/>
          <w:lang w:val="en-US"/>
        </w:rPr>
        <w:t>ssesment</w:t>
      </w:r>
      <w:proofErr w:type="spellEnd"/>
      <w:r w:rsidRPr="00CE51B5">
        <w:rPr>
          <w:rFonts w:ascii="Times New Roman" w:eastAsia="Times New Roman" w:hAnsi="Times New Roman" w:cs="Times New Roman"/>
          <w:sz w:val="20"/>
          <w:szCs w:val="20"/>
          <w:lang w:val="en-US"/>
        </w:rPr>
        <w:t>).</w:t>
      </w:r>
      <w:r w:rsidR="00FD231A" w:rsidRPr="00CE51B5">
        <w:rPr>
          <w:rFonts w:ascii="Times New Roman" w:eastAsia="Times New Roman" w:hAnsi="Times New Roman" w:cs="Times New Roman"/>
          <w:sz w:val="20"/>
          <w:szCs w:val="20"/>
          <w:lang w:val="id-ID"/>
        </w:rPr>
        <w:t xml:space="preserve"> </w:t>
      </w:r>
      <w:sdt>
        <w:sdtPr>
          <w:rPr>
            <w:rFonts w:ascii="Times New Roman" w:eastAsia="Times New Roman" w:hAnsi="Times New Roman" w:cs="Times New Roman"/>
            <w:sz w:val="20"/>
            <w:szCs w:val="20"/>
            <w:lang w:val="id-ID"/>
          </w:rPr>
          <w:id w:val="-1505437949"/>
          <w:citation/>
        </w:sdtPr>
        <w:sdtContent>
          <w:r w:rsidR="00FD231A" w:rsidRPr="00CE51B5">
            <w:rPr>
              <w:rFonts w:ascii="Times New Roman" w:eastAsia="Times New Roman" w:hAnsi="Times New Roman" w:cs="Times New Roman"/>
              <w:sz w:val="20"/>
              <w:szCs w:val="20"/>
              <w:lang w:val="id-ID"/>
            </w:rPr>
            <w:fldChar w:fldCharType="begin"/>
          </w:r>
          <w:r w:rsidR="00FD231A" w:rsidRPr="00CE51B5">
            <w:rPr>
              <w:rFonts w:ascii="Times New Roman" w:eastAsia="Times New Roman" w:hAnsi="Times New Roman" w:cs="Times New Roman"/>
              <w:sz w:val="20"/>
              <w:szCs w:val="20"/>
              <w:lang w:val="id-ID"/>
            </w:rPr>
            <w:instrText xml:space="preserve"> CITATION Unp11 \l 1057 </w:instrText>
          </w:r>
          <w:r w:rsidR="00FD231A" w:rsidRPr="00CE51B5">
            <w:rPr>
              <w:rFonts w:ascii="Times New Roman" w:eastAsia="Times New Roman" w:hAnsi="Times New Roman" w:cs="Times New Roman"/>
              <w:sz w:val="20"/>
              <w:szCs w:val="20"/>
              <w:lang w:val="id-ID"/>
            </w:rPr>
            <w:fldChar w:fldCharType="separate"/>
          </w:r>
          <w:r w:rsidR="00FD231A" w:rsidRPr="00CE51B5">
            <w:rPr>
              <w:rFonts w:ascii="Times New Roman" w:eastAsia="Times New Roman" w:hAnsi="Times New Roman" w:cs="Times New Roman"/>
              <w:noProof/>
              <w:sz w:val="20"/>
              <w:szCs w:val="20"/>
              <w:lang w:val="id-ID"/>
            </w:rPr>
            <w:t>(Unpad, 2011)</w:t>
          </w:r>
          <w:r w:rsidR="00FD231A" w:rsidRPr="00CE51B5">
            <w:rPr>
              <w:rFonts w:ascii="Times New Roman" w:eastAsia="Times New Roman" w:hAnsi="Times New Roman" w:cs="Times New Roman"/>
              <w:sz w:val="20"/>
              <w:szCs w:val="20"/>
              <w:lang w:val="id-ID"/>
            </w:rPr>
            <w:fldChar w:fldCharType="end"/>
          </w:r>
        </w:sdtContent>
      </w:sdt>
      <w:r w:rsidR="00CE51B5">
        <w:rPr>
          <w:rFonts w:ascii="Times New Roman" w:eastAsia="Times New Roman" w:hAnsi="Times New Roman" w:cs="Times New Roman"/>
          <w:sz w:val="20"/>
          <w:szCs w:val="20"/>
          <w:lang w:val="en-US"/>
        </w:rPr>
        <w:t xml:space="preserve"> </w:t>
      </w:r>
      <w:proofErr w:type="spellStart"/>
      <w:r w:rsidR="00CE51B5">
        <w:rPr>
          <w:rFonts w:ascii="Times New Roman" w:eastAsia="Times New Roman" w:hAnsi="Times New Roman" w:cs="Times New Roman"/>
          <w:sz w:val="20"/>
          <w:szCs w:val="20"/>
          <w:lang w:val="en-US"/>
        </w:rPr>
        <w:t>dalam</w:t>
      </w:r>
      <w:proofErr w:type="spellEnd"/>
      <w:r w:rsidR="00CE51B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id-ID"/>
          </w:rPr>
          <w:id w:val="-2061234424"/>
          <w:citation/>
        </w:sdtPr>
        <w:sdtContent>
          <w:r w:rsidR="00FD231A" w:rsidRPr="00CE51B5">
            <w:rPr>
              <w:rFonts w:ascii="Times New Roman" w:eastAsia="Times New Roman" w:hAnsi="Times New Roman" w:cs="Times New Roman"/>
              <w:sz w:val="20"/>
              <w:szCs w:val="20"/>
              <w:lang w:val="id-ID"/>
            </w:rPr>
            <w:fldChar w:fldCharType="begin"/>
          </w:r>
          <w:r w:rsidR="00FD231A" w:rsidRPr="00CE51B5">
            <w:rPr>
              <w:rFonts w:ascii="Times New Roman" w:eastAsia="Times New Roman" w:hAnsi="Times New Roman" w:cs="Times New Roman"/>
              <w:sz w:val="20"/>
              <w:szCs w:val="20"/>
              <w:lang w:val="id-ID"/>
            </w:rPr>
            <w:instrText xml:space="preserve"> CITATION Fai21 \l 1057 </w:instrText>
          </w:r>
          <w:r w:rsidR="00FD231A" w:rsidRPr="00CE51B5">
            <w:rPr>
              <w:rFonts w:ascii="Times New Roman" w:eastAsia="Times New Roman" w:hAnsi="Times New Roman" w:cs="Times New Roman"/>
              <w:sz w:val="20"/>
              <w:szCs w:val="20"/>
              <w:lang w:val="id-ID"/>
            </w:rPr>
            <w:fldChar w:fldCharType="separate"/>
          </w:r>
          <w:r w:rsidR="00FD231A" w:rsidRPr="00CE51B5">
            <w:rPr>
              <w:rFonts w:ascii="Times New Roman" w:eastAsia="Times New Roman" w:hAnsi="Times New Roman" w:cs="Times New Roman"/>
              <w:noProof/>
              <w:sz w:val="20"/>
              <w:szCs w:val="20"/>
              <w:lang w:val="id-ID"/>
            </w:rPr>
            <w:t>(Faizti, 2021)</w:t>
          </w:r>
          <w:r w:rsidR="00FD231A" w:rsidRPr="00CE51B5">
            <w:rPr>
              <w:rFonts w:ascii="Times New Roman" w:eastAsia="Times New Roman" w:hAnsi="Times New Roman" w:cs="Times New Roman"/>
              <w:sz w:val="20"/>
              <w:szCs w:val="20"/>
              <w:lang w:val="id-ID"/>
            </w:rPr>
            <w:fldChar w:fldCharType="end"/>
          </w:r>
        </w:sdtContent>
      </w:sdt>
      <w:r w:rsidR="00FD231A" w:rsidRPr="00CE51B5">
        <w:rPr>
          <w:rFonts w:ascii="Times New Roman" w:eastAsia="Times New Roman" w:hAnsi="Times New Roman" w:cs="Times New Roman"/>
          <w:sz w:val="20"/>
          <w:szCs w:val="20"/>
          <w:lang w:val="id-ID"/>
        </w:rPr>
        <w:t xml:space="preserve">.  </w:t>
      </w:r>
    </w:p>
    <w:p w14:paraId="29F9774E" w14:textId="3BFAF55D" w:rsidR="00892070" w:rsidRPr="00CE51B5" w:rsidRDefault="00892070" w:rsidP="00F6330B">
      <w:pPr>
        <w:shd w:val="clear" w:color="auto" w:fill="FFFFFF"/>
        <w:spacing w:after="150" w:line="240" w:lineRule="auto"/>
        <w:ind w:firstLine="284"/>
        <w:jc w:val="both"/>
        <w:rPr>
          <w:rFonts w:ascii="Times New Roman" w:eastAsia="Times New Roman" w:hAnsi="Times New Roman" w:cs="Times New Roman"/>
          <w:sz w:val="20"/>
          <w:szCs w:val="20"/>
          <w:lang w:val="en-US"/>
        </w:rPr>
      </w:pPr>
      <w:proofErr w:type="spellStart"/>
      <w:r w:rsidRPr="00CE51B5">
        <w:rPr>
          <w:rFonts w:ascii="Times New Roman" w:eastAsia="Times New Roman" w:hAnsi="Times New Roman" w:cs="Times New Roman"/>
          <w:sz w:val="20"/>
          <w:szCs w:val="20"/>
          <w:lang w:val="en-US"/>
        </w:rPr>
        <w:t>Tahap</w:t>
      </w:r>
      <w:proofErr w:type="spellEnd"/>
      <w:r w:rsidRPr="00CE51B5">
        <w:rPr>
          <w:rFonts w:ascii="Times New Roman" w:eastAsia="Times New Roman" w:hAnsi="Times New Roman" w:cs="Times New Roman"/>
          <w:sz w:val="20"/>
          <w:szCs w:val="20"/>
          <w:lang w:val="en-US"/>
        </w:rPr>
        <w:t xml:space="preserve"> </w:t>
      </w:r>
      <w:proofErr w:type="spellStart"/>
      <w:r w:rsidR="00F6330B" w:rsidRPr="00CE51B5">
        <w:rPr>
          <w:rFonts w:ascii="Times New Roman" w:eastAsia="Times New Roman" w:hAnsi="Times New Roman" w:cs="Times New Roman"/>
          <w:sz w:val="20"/>
          <w:szCs w:val="20"/>
          <w:lang w:val="en-US"/>
        </w:rPr>
        <w:t>pertama</w:t>
      </w:r>
      <w:proofErr w:type="spellEnd"/>
      <w:r w:rsidR="00F6330B" w:rsidRPr="00CE51B5">
        <w:rPr>
          <w:rFonts w:ascii="Times New Roman" w:eastAsia="Times New Roman" w:hAnsi="Times New Roman" w:cs="Times New Roman"/>
          <w:sz w:val="20"/>
          <w:szCs w:val="20"/>
          <w:lang w:val="en-US"/>
        </w:rPr>
        <w:t xml:space="preserve"> </w:t>
      </w:r>
      <w:r w:rsidRPr="00CE51B5">
        <w:rPr>
          <w:rFonts w:ascii="Times New Roman" w:hAnsi="Times New Roman" w:cs="Times New Roman"/>
          <w:sz w:val="20"/>
          <w:szCs w:val="20"/>
        </w:rPr>
        <w:t>yaitu melakukan pertemuan dengan pengurus dan pelaksana harian dengan memberikan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pemaparan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materi</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akuntansi</w:t>
      </w:r>
      <w:r w:rsidRPr="00CE51B5">
        <w:rPr>
          <w:rFonts w:ascii="Times New Roman" w:hAnsi="Times New Roman" w:cs="Times New Roman"/>
          <w:spacing w:val="-9"/>
          <w:sz w:val="20"/>
          <w:szCs w:val="20"/>
        </w:rPr>
        <w:t xml:space="preserve"> </w:t>
      </w:r>
      <w:r w:rsidRPr="00CE51B5">
        <w:rPr>
          <w:rFonts w:ascii="Times New Roman" w:hAnsi="Times New Roman" w:cs="Times New Roman"/>
          <w:sz w:val="20"/>
          <w:szCs w:val="20"/>
        </w:rPr>
        <w:t>yang</w:t>
      </w:r>
      <w:r w:rsidRPr="00CE51B5">
        <w:rPr>
          <w:rFonts w:ascii="Times New Roman" w:hAnsi="Times New Roman" w:cs="Times New Roman"/>
          <w:spacing w:val="-7"/>
          <w:sz w:val="20"/>
          <w:szCs w:val="20"/>
        </w:rPr>
        <w:t xml:space="preserve"> </w:t>
      </w:r>
      <w:r w:rsidRPr="00CE51B5">
        <w:rPr>
          <w:rFonts w:ascii="Times New Roman" w:hAnsi="Times New Roman" w:cs="Times New Roman"/>
          <w:sz w:val="20"/>
          <w:szCs w:val="20"/>
        </w:rPr>
        <w:t>berlaku</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untuk</w:t>
      </w:r>
      <w:r w:rsidRPr="00CE51B5">
        <w:rPr>
          <w:rFonts w:ascii="Times New Roman" w:hAnsi="Times New Roman" w:cs="Times New Roman"/>
          <w:spacing w:val="-7"/>
          <w:sz w:val="20"/>
          <w:szCs w:val="20"/>
        </w:rPr>
        <w:t xml:space="preserve"> </w:t>
      </w:r>
      <w:r w:rsidRPr="00CE51B5">
        <w:rPr>
          <w:rFonts w:ascii="Times New Roman" w:hAnsi="Times New Roman" w:cs="Times New Roman"/>
          <w:sz w:val="20"/>
          <w:szCs w:val="20"/>
        </w:rPr>
        <w:t>zakat</w:t>
      </w:r>
      <w:r w:rsidRPr="00CE51B5">
        <w:rPr>
          <w:rFonts w:ascii="Times New Roman" w:hAnsi="Times New Roman" w:cs="Times New Roman"/>
          <w:spacing w:val="-9"/>
          <w:sz w:val="20"/>
          <w:szCs w:val="20"/>
        </w:rPr>
        <w:t xml:space="preserve"> </w:t>
      </w:r>
      <w:r w:rsidRPr="00CE51B5">
        <w:rPr>
          <w:rFonts w:ascii="Times New Roman" w:hAnsi="Times New Roman" w:cs="Times New Roman"/>
          <w:sz w:val="20"/>
          <w:szCs w:val="20"/>
        </w:rPr>
        <w:t>dan</w:t>
      </w:r>
      <w:r w:rsidRPr="00CE51B5">
        <w:rPr>
          <w:rFonts w:ascii="Times New Roman" w:hAnsi="Times New Roman" w:cs="Times New Roman"/>
          <w:spacing w:val="-8"/>
          <w:sz w:val="20"/>
          <w:szCs w:val="20"/>
        </w:rPr>
        <w:t xml:space="preserve"> </w:t>
      </w:r>
      <w:r w:rsidRPr="00CE51B5">
        <w:rPr>
          <w:rFonts w:ascii="Times New Roman" w:hAnsi="Times New Roman" w:cs="Times New Roman"/>
          <w:sz w:val="20"/>
          <w:szCs w:val="20"/>
        </w:rPr>
        <w:t>infak/sedekah.</w:t>
      </w:r>
      <w:r w:rsidRPr="00CE51B5">
        <w:rPr>
          <w:rFonts w:ascii="Times New Roman" w:hAnsi="Times New Roman" w:cs="Times New Roman"/>
          <w:spacing w:val="-7"/>
          <w:sz w:val="20"/>
          <w:szCs w:val="20"/>
        </w:rPr>
        <w:t xml:space="preserve"> </w:t>
      </w:r>
      <w:proofErr w:type="spellStart"/>
      <w:r w:rsidR="00F6330B" w:rsidRPr="00CE51B5">
        <w:rPr>
          <w:rFonts w:ascii="Times New Roman" w:hAnsi="Times New Roman" w:cs="Times New Roman"/>
          <w:sz w:val="20"/>
          <w:szCs w:val="20"/>
          <w:lang w:val="en-US"/>
        </w:rPr>
        <w:t>Tahap</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kedua</w:t>
      </w:r>
      <w:proofErr w:type="spellEnd"/>
      <w:r w:rsidRPr="00CE51B5">
        <w:rPr>
          <w:rFonts w:ascii="Times New Roman" w:hAnsi="Times New Roman" w:cs="Times New Roman"/>
          <w:sz w:val="20"/>
          <w:szCs w:val="20"/>
        </w:rPr>
        <w:t>,</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yaitu dengan</w:t>
      </w:r>
      <w:r w:rsidRPr="00CE51B5">
        <w:rPr>
          <w:rFonts w:ascii="Times New Roman" w:hAnsi="Times New Roman" w:cs="Times New Roman"/>
          <w:spacing w:val="-12"/>
          <w:sz w:val="20"/>
          <w:szCs w:val="20"/>
        </w:rPr>
        <w:t xml:space="preserve"> </w:t>
      </w:r>
      <w:r w:rsidRPr="00CE51B5">
        <w:rPr>
          <w:rFonts w:ascii="Times New Roman" w:hAnsi="Times New Roman" w:cs="Times New Roman"/>
          <w:sz w:val="20"/>
          <w:szCs w:val="20"/>
        </w:rPr>
        <w:t>melakukan</w:t>
      </w:r>
      <w:r w:rsidRPr="00CE51B5">
        <w:rPr>
          <w:rFonts w:ascii="Times New Roman" w:hAnsi="Times New Roman" w:cs="Times New Roman"/>
          <w:spacing w:val="-11"/>
          <w:sz w:val="20"/>
          <w:szCs w:val="20"/>
        </w:rPr>
        <w:t xml:space="preserve"> </w:t>
      </w:r>
      <w:r w:rsidR="00F6330B" w:rsidRPr="00CE51B5">
        <w:rPr>
          <w:rFonts w:ascii="Times New Roman" w:hAnsi="Times New Roman" w:cs="Times New Roman"/>
          <w:sz w:val="20"/>
          <w:szCs w:val="20"/>
          <w:lang w:val="en-US"/>
        </w:rPr>
        <w:t xml:space="preserve">review </w:t>
      </w:r>
      <w:proofErr w:type="spellStart"/>
      <w:r w:rsidR="00F6330B" w:rsidRPr="00CE51B5">
        <w:rPr>
          <w:rFonts w:ascii="Times New Roman" w:hAnsi="Times New Roman" w:cs="Times New Roman"/>
          <w:sz w:val="20"/>
          <w:szCs w:val="20"/>
          <w:lang w:val="en-US"/>
        </w:rPr>
        <w:t>hasil</w:t>
      </w:r>
      <w:proofErr w:type="spellEnd"/>
      <w:r w:rsidR="00F6330B" w:rsidRPr="00CE51B5">
        <w:rPr>
          <w:rFonts w:ascii="Times New Roman" w:hAnsi="Times New Roman" w:cs="Times New Roman"/>
          <w:sz w:val="20"/>
          <w:szCs w:val="20"/>
          <w:lang w:val="en-US"/>
        </w:rPr>
        <w:t xml:space="preserve"> monitoring dan </w:t>
      </w:r>
      <w:proofErr w:type="spellStart"/>
      <w:r w:rsidR="00F6330B" w:rsidRPr="00CE51B5">
        <w:rPr>
          <w:rFonts w:ascii="Times New Roman" w:hAnsi="Times New Roman" w:cs="Times New Roman"/>
          <w:sz w:val="20"/>
          <w:szCs w:val="20"/>
          <w:lang w:val="en-US"/>
        </w:rPr>
        <w:t>evaluasi</w:t>
      </w:r>
      <w:proofErr w:type="spellEnd"/>
      <w:r w:rsidR="00F6330B" w:rsidRPr="00CE51B5">
        <w:rPr>
          <w:rFonts w:ascii="Times New Roman" w:hAnsi="Times New Roman" w:cs="Times New Roman"/>
          <w:sz w:val="20"/>
          <w:szCs w:val="20"/>
          <w:lang w:val="en-US"/>
        </w:rPr>
        <w:t xml:space="preserve"> pada proses </w:t>
      </w:r>
      <w:proofErr w:type="spellStart"/>
      <w:r w:rsidR="00F6330B" w:rsidRPr="00CE51B5">
        <w:rPr>
          <w:rFonts w:ascii="Times New Roman" w:hAnsi="Times New Roman" w:cs="Times New Roman"/>
          <w:sz w:val="20"/>
          <w:szCs w:val="20"/>
          <w:lang w:val="en-US"/>
        </w:rPr>
        <w:t>penyelesaian</w:t>
      </w:r>
      <w:proofErr w:type="spellEnd"/>
      <w:r w:rsidR="00F6330B" w:rsidRPr="00CE51B5">
        <w:rPr>
          <w:rFonts w:ascii="Times New Roman" w:hAnsi="Times New Roman" w:cs="Times New Roman"/>
          <w:sz w:val="20"/>
          <w:szCs w:val="20"/>
          <w:lang w:val="en-US"/>
        </w:rPr>
        <w:t xml:space="preserve"> uang </w:t>
      </w:r>
      <w:proofErr w:type="spellStart"/>
      <w:r w:rsidR="00F6330B" w:rsidRPr="00CE51B5">
        <w:rPr>
          <w:rFonts w:ascii="Times New Roman" w:hAnsi="Times New Roman" w:cs="Times New Roman"/>
          <w:sz w:val="20"/>
          <w:szCs w:val="20"/>
          <w:lang w:val="en-US"/>
        </w:rPr>
        <w:t>muka</w:t>
      </w:r>
      <w:proofErr w:type="spellEnd"/>
      <w:r w:rsidR="00F6330B" w:rsidRPr="00CE51B5">
        <w:rPr>
          <w:rFonts w:ascii="Times New Roman" w:hAnsi="Times New Roman" w:cs="Times New Roman"/>
          <w:sz w:val="20"/>
          <w:szCs w:val="20"/>
          <w:lang w:val="en-US"/>
        </w:rPr>
        <w:t xml:space="preserve"> di BAZNAS Kota Bandung</w:t>
      </w:r>
      <w:r w:rsidRPr="00CE51B5">
        <w:rPr>
          <w:rFonts w:ascii="Times New Roman" w:hAnsi="Times New Roman" w:cs="Times New Roman"/>
          <w:sz w:val="20"/>
          <w:szCs w:val="20"/>
        </w:rPr>
        <w:t>.</w:t>
      </w:r>
      <w:r w:rsidRPr="00CE51B5">
        <w:rPr>
          <w:rFonts w:ascii="Times New Roman" w:hAnsi="Times New Roman" w:cs="Times New Roman"/>
          <w:spacing w:val="-11"/>
          <w:sz w:val="20"/>
          <w:szCs w:val="20"/>
        </w:rPr>
        <w:t xml:space="preserve"> </w:t>
      </w:r>
      <w:proofErr w:type="spellStart"/>
      <w:r w:rsidR="00F6330B" w:rsidRPr="00CE51B5">
        <w:rPr>
          <w:rFonts w:ascii="Times New Roman" w:hAnsi="Times New Roman" w:cs="Times New Roman"/>
          <w:sz w:val="20"/>
          <w:szCs w:val="20"/>
          <w:lang w:val="en-US"/>
        </w:rPr>
        <w:t>Tahap</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ketiga</w:t>
      </w:r>
      <w:proofErr w:type="spellEnd"/>
      <w:r w:rsidRPr="00CE51B5">
        <w:rPr>
          <w:rFonts w:ascii="Times New Roman" w:hAnsi="Times New Roman" w:cs="Times New Roman"/>
          <w:spacing w:val="-11"/>
          <w:sz w:val="20"/>
          <w:szCs w:val="20"/>
        </w:rPr>
        <w:t xml:space="preserve"> </w:t>
      </w:r>
      <w:r w:rsidRPr="00CE51B5">
        <w:rPr>
          <w:rFonts w:ascii="Times New Roman" w:hAnsi="Times New Roman" w:cs="Times New Roman"/>
          <w:sz w:val="20"/>
          <w:szCs w:val="20"/>
        </w:rPr>
        <w:t>yaitu</w:t>
      </w:r>
      <w:r w:rsidRPr="00CE51B5">
        <w:rPr>
          <w:rFonts w:ascii="Times New Roman" w:hAnsi="Times New Roman" w:cs="Times New Roman"/>
          <w:spacing w:val="-11"/>
          <w:sz w:val="20"/>
          <w:szCs w:val="20"/>
        </w:rPr>
        <w:t xml:space="preserve"> </w:t>
      </w:r>
      <w:r w:rsidRPr="00CE51B5">
        <w:rPr>
          <w:rFonts w:ascii="Times New Roman" w:hAnsi="Times New Roman" w:cs="Times New Roman"/>
          <w:sz w:val="20"/>
          <w:szCs w:val="20"/>
        </w:rPr>
        <w:t xml:space="preserve">dengan melakukan tindak lanjut dengan </w:t>
      </w:r>
      <w:proofErr w:type="spellStart"/>
      <w:r w:rsidR="00F6330B" w:rsidRPr="00CE51B5">
        <w:rPr>
          <w:rFonts w:ascii="Times New Roman" w:hAnsi="Times New Roman" w:cs="Times New Roman"/>
          <w:sz w:val="20"/>
          <w:szCs w:val="20"/>
          <w:lang w:val="en-US"/>
        </w:rPr>
        <w:t>memberikan</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masukan</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atas</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hasil</w:t>
      </w:r>
      <w:proofErr w:type="spellEnd"/>
      <w:r w:rsidR="00F6330B" w:rsidRPr="00CE51B5">
        <w:rPr>
          <w:rFonts w:ascii="Times New Roman" w:hAnsi="Times New Roman" w:cs="Times New Roman"/>
          <w:sz w:val="20"/>
          <w:szCs w:val="20"/>
          <w:lang w:val="en-US"/>
        </w:rPr>
        <w:t xml:space="preserve"> monitoring dan </w:t>
      </w:r>
      <w:proofErr w:type="spellStart"/>
      <w:r w:rsidR="00F6330B" w:rsidRPr="00CE51B5">
        <w:rPr>
          <w:rFonts w:ascii="Times New Roman" w:hAnsi="Times New Roman" w:cs="Times New Roman"/>
          <w:sz w:val="20"/>
          <w:szCs w:val="20"/>
          <w:lang w:val="en-US"/>
        </w:rPr>
        <w:t>evaluasi</w:t>
      </w:r>
      <w:proofErr w:type="spellEnd"/>
      <w:r w:rsidR="00F6330B" w:rsidRPr="00CE51B5">
        <w:rPr>
          <w:rFonts w:ascii="Times New Roman" w:hAnsi="Times New Roman" w:cs="Times New Roman"/>
          <w:sz w:val="20"/>
          <w:szCs w:val="20"/>
          <w:lang w:val="en-US"/>
        </w:rPr>
        <w:t xml:space="preserve"> yang </w:t>
      </w:r>
      <w:proofErr w:type="spellStart"/>
      <w:r w:rsidR="00F6330B" w:rsidRPr="00CE51B5">
        <w:rPr>
          <w:rFonts w:ascii="Times New Roman" w:hAnsi="Times New Roman" w:cs="Times New Roman"/>
          <w:sz w:val="20"/>
          <w:szCs w:val="20"/>
          <w:lang w:val="en-US"/>
        </w:rPr>
        <w:t>telah</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dilakukan</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sebelumnya</w:t>
      </w:r>
      <w:proofErr w:type="spellEnd"/>
      <w:r w:rsidRPr="00CE51B5">
        <w:rPr>
          <w:rFonts w:ascii="Times New Roman" w:hAnsi="Times New Roman" w:cs="Times New Roman"/>
          <w:sz w:val="20"/>
          <w:szCs w:val="20"/>
        </w:rPr>
        <w:t xml:space="preserve">. </w:t>
      </w:r>
      <w:proofErr w:type="spellStart"/>
      <w:r w:rsidR="00F6330B" w:rsidRPr="00CE51B5">
        <w:rPr>
          <w:rFonts w:ascii="Times New Roman" w:hAnsi="Times New Roman" w:cs="Times New Roman"/>
          <w:sz w:val="20"/>
          <w:szCs w:val="20"/>
          <w:lang w:val="en-US"/>
        </w:rPr>
        <w:t>Tahap</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keempat</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yaitu</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menyelaraskan</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hasil</w:t>
      </w:r>
      <w:proofErr w:type="spellEnd"/>
      <w:r w:rsidR="00F6330B" w:rsidRPr="00CE51B5">
        <w:rPr>
          <w:rFonts w:ascii="Times New Roman" w:hAnsi="Times New Roman" w:cs="Times New Roman"/>
          <w:sz w:val="20"/>
          <w:szCs w:val="20"/>
          <w:lang w:val="en-US"/>
        </w:rPr>
        <w:t xml:space="preserve"> monitoring dan </w:t>
      </w:r>
      <w:proofErr w:type="spellStart"/>
      <w:r w:rsidR="00F6330B" w:rsidRPr="00CE51B5">
        <w:rPr>
          <w:rFonts w:ascii="Times New Roman" w:hAnsi="Times New Roman" w:cs="Times New Roman"/>
          <w:sz w:val="20"/>
          <w:szCs w:val="20"/>
          <w:lang w:val="en-US"/>
        </w:rPr>
        <w:t>evaluasi</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dengan</w:t>
      </w:r>
      <w:proofErr w:type="spellEnd"/>
      <w:r w:rsidR="00F6330B" w:rsidRPr="00CE51B5">
        <w:rPr>
          <w:rFonts w:ascii="Times New Roman" w:hAnsi="Times New Roman" w:cs="Times New Roman"/>
          <w:sz w:val="20"/>
          <w:szCs w:val="20"/>
          <w:lang w:val="en-US"/>
        </w:rPr>
        <w:t xml:space="preserve"> SOP </w:t>
      </w:r>
      <w:proofErr w:type="spellStart"/>
      <w:r w:rsidR="00F6330B" w:rsidRPr="00CE51B5">
        <w:rPr>
          <w:rFonts w:ascii="Times New Roman" w:hAnsi="Times New Roman" w:cs="Times New Roman"/>
          <w:sz w:val="20"/>
          <w:szCs w:val="20"/>
          <w:lang w:val="en-US"/>
        </w:rPr>
        <w:t>hasil</w:t>
      </w:r>
      <w:proofErr w:type="spellEnd"/>
      <w:r w:rsidR="00F6330B" w:rsidRPr="00CE51B5">
        <w:rPr>
          <w:rFonts w:ascii="Times New Roman" w:hAnsi="Times New Roman" w:cs="Times New Roman"/>
          <w:sz w:val="20"/>
          <w:szCs w:val="20"/>
          <w:lang w:val="en-US"/>
        </w:rPr>
        <w:t xml:space="preserve"> </w:t>
      </w:r>
      <w:proofErr w:type="spellStart"/>
      <w:r w:rsidR="00F6330B" w:rsidRPr="00CE51B5">
        <w:rPr>
          <w:rFonts w:ascii="Times New Roman" w:hAnsi="Times New Roman" w:cs="Times New Roman"/>
          <w:sz w:val="20"/>
          <w:szCs w:val="20"/>
          <w:lang w:val="en-US"/>
        </w:rPr>
        <w:t>kesepakatan</w:t>
      </w:r>
      <w:proofErr w:type="spellEnd"/>
      <w:r w:rsidR="00F6330B" w:rsidRPr="00CE51B5">
        <w:rPr>
          <w:rFonts w:ascii="Times New Roman" w:hAnsi="Times New Roman" w:cs="Times New Roman"/>
          <w:sz w:val="20"/>
          <w:szCs w:val="20"/>
          <w:lang w:val="en-US"/>
        </w:rPr>
        <w:t xml:space="preserve"> Bersama.</w:t>
      </w:r>
    </w:p>
    <w:p w14:paraId="0FD621F1" w14:textId="77777777" w:rsidR="00291510" w:rsidRPr="00CE51B5" w:rsidRDefault="00291510" w:rsidP="00FD231A">
      <w:pPr>
        <w:shd w:val="clear" w:color="auto" w:fill="FFFFFF"/>
        <w:spacing w:after="150" w:line="240" w:lineRule="auto"/>
        <w:ind w:firstLine="284"/>
        <w:jc w:val="both"/>
        <w:rPr>
          <w:rFonts w:ascii="Times New Roman" w:eastAsia="Times New Roman" w:hAnsi="Times New Roman" w:cs="Times New Roman"/>
          <w:sz w:val="20"/>
          <w:szCs w:val="20"/>
          <w:lang w:val="id-ID"/>
        </w:rPr>
      </w:pPr>
    </w:p>
    <w:p w14:paraId="0D0B940D" w14:textId="583E671E" w:rsidR="006167DD" w:rsidRPr="00CE51B5" w:rsidRDefault="00F6330B" w:rsidP="00A442FA">
      <w:pPr>
        <w:spacing w:after="0" w:line="240" w:lineRule="auto"/>
        <w:jc w:val="center"/>
        <w:rPr>
          <w:rFonts w:ascii="Times New Roman" w:eastAsia="Times New Roman" w:hAnsi="Times New Roman" w:cs="Times New Roman"/>
          <w:sz w:val="20"/>
          <w:szCs w:val="20"/>
        </w:rPr>
      </w:pPr>
      <w:r w:rsidRPr="00CE51B5">
        <w:rPr>
          <w:rFonts w:ascii="Times New Roman" w:hAnsi="Times New Roman" w:cs="Times New Roman"/>
          <w:noProof/>
          <w:sz w:val="20"/>
          <w:szCs w:val="20"/>
        </w:rPr>
        <w:drawing>
          <wp:inline distT="0" distB="0" distL="0" distR="0" wp14:anchorId="6D06D618" wp14:editId="7E902F84">
            <wp:extent cx="2553970" cy="1689748"/>
            <wp:effectExtent l="0" t="0" r="0" b="57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70" cy="1689748"/>
                    </a:xfrm>
                    <a:prstGeom prst="rect">
                      <a:avLst/>
                    </a:prstGeom>
                    <a:noFill/>
                    <a:ln>
                      <a:noFill/>
                    </a:ln>
                  </pic:spPr>
                </pic:pic>
              </a:graphicData>
            </a:graphic>
          </wp:inline>
        </w:drawing>
      </w:r>
    </w:p>
    <w:p w14:paraId="0E27B00A" w14:textId="77777777" w:rsidR="006167DD" w:rsidRPr="00CE51B5" w:rsidRDefault="006167DD">
      <w:pPr>
        <w:spacing w:after="0" w:line="240" w:lineRule="auto"/>
        <w:ind w:firstLine="284"/>
        <w:jc w:val="both"/>
        <w:rPr>
          <w:rFonts w:ascii="Times New Roman" w:eastAsia="Times New Roman" w:hAnsi="Times New Roman" w:cs="Times New Roman"/>
          <w:sz w:val="20"/>
          <w:szCs w:val="20"/>
        </w:rPr>
      </w:pPr>
    </w:p>
    <w:p w14:paraId="26B294B0" w14:textId="39B08E0F" w:rsidR="006167DD" w:rsidRPr="00CE51B5" w:rsidRDefault="00B514BC">
      <w:pPr>
        <w:spacing w:after="0" w:line="240" w:lineRule="auto"/>
        <w:jc w:val="center"/>
        <w:rPr>
          <w:rFonts w:ascii="Times New Roman" w:eastAsiaTheme="minorEastAsia" w:hAnsi="Times New Roman" w:cs="Times New Roman"/>
          <w:sz w:val="20"/>
          <w:szCs w:val="20"/>
          <w:lang w:val="en-US" w:eastAsia="zh-CN"/>
        </w:rPr>
      </w:pPr>
      <w:r w:rsidRPr="00CE51B5">
        <w:rPr>
          <w:rFonts w:ascii="Times New Roman" w:eastAsia="Times New Roman" w:hAnsi="Times New Roman" w:cs="Times New Roman"/>
          <w:sz w:val="20"/>
          <w:szCs w:val="20"/>
        </w:rPr>
        <w:t xml:space="preserve">Gambar 1. </w:t>
      </w:r>
      <w:r w:rsidR="00A442FA" w:rsidRPr="00CE51B5">
        <w:rPr>
          <w:rFonts w:ascii="Times New Roman" w:eastAsia="Times New Roman" w:hAnsi="Times New Roman" w:cs="Times New Roman"/>
          <w:sz w:val="20"/>
          <w:szCs w:val="20"/>
          <w:lang w:val="id-ID"/>
        </w:rPr>
        <w:t xml:space="preserve">Foto bersama </w:t>
      </w:r>
      <w:proofErr w:type="spellStart"/>
      <w:r w:rsidR="00F6330B" w:rsidRPr="00CE51B5">
        <w:rPr>
          <w:rFonts w:ascii="Times New Roman" w:eastAsia="Times New Roman" w:hAnsi="Times New Roman" w:cs="Times New Roman"/>
          <w:sz w:val="20"/>
          <w:szCs w:val="20"/>
          <w:lang w:val="en-US"/>
        </w:rPr>
        <w:t>Pengurus</w:t>
      </w:r>
      <w:proofErr w:type="spellEnd"/>
      <w:r w:rsidR="00F6330B" w:rsidRPr="00CE51B5">
        <w:rPr>
          <w:rFonts w:ascii="Times New Roman" w:eastAsia="Times New Roman" w:hAnsi="Times New Roman" w:cs="Times New Roman"/>
          <w:sz w:val="20"/>
          <w:szCs w:val="20"/>
          <w:lang w:val="en-US"/>
        </w:rPr>
        <w:t xml:space="preserve"> BAZNAS Kota Bandung</w:t>
      </w:r>
    </w:p>
    <w:p w14:paraId="66B04FAA" w14:textId="14ED2445" w:rsidR="00A442FA" w:rsidRPr="00CE51B5" w:rsidRDefault="00A442FA">
      <w:pPr>
        <w:spacing w:after="0" w:line="240" w:lineRule="auto"/>
        <w:jc w:val="center"/>
        <w:rPr>
          <w:rFonts w:ascii="Times New Roman" w:eastAsiaTheme="minorEastAsia" w:hAnsi="Times New Roman" w:cs="Times New Roman"/>
          <w:sz w:val="20"/>
          <w:szCs w:val="20"/>
          <w:lang w:eastAsia="zh-CN"/>
        </w:rPr>
      </w:pPr>
    </w:p>
    <w:p w14:paraId="68953A0A" w14:textId="472C4FB9" w:rsidR="00A442FA" w:rsidRPr="00CE51B5" w:rsidRDefault="00F6330B">
      <w:pPr>
        <w:spacing w:after="0" w:line="240" w:lineRule="auto"/>
        <w:jc w:val="center"/>
        <w:rPr>
          <w:rFonts w:ascii="Times New Roman" w:eastAsiaTheme="minorEastAsia" w:hAnsi="Times New Roman" w:cs="Times New Roman"/>
          <w:sz w:val="20"/>
          <w:szCs w:val="20"/>
          <w:lang w:eastAsia="zh-CN"/>
        </w:rPr>
      </w:pPr>
      <w:r w:rsidRPr="00CE51B5">
        <w:rPr>
          <w:rFonts w:ascii="Times New Roman" w:hAnsi="Times New Roman" w:cs="Times New Roman"/>
          <w:noProof/>
          <w:sz w:val="20"/>
          <w:szCs w:val="20"/>
        </w:rPr>
        <w:drawing>
          <wp:inline distT="0" distB="0" distL="0" distR="0" wp14:anchorId="09FB3E8F" wp14:editId="67AE18B1">
            <wp:extent cx="2553970" cy="158655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1586557"/>
                    </a:xfrm>
                    <a:prstGeom prst="rect">
                      <a:avLst/>
                    </a:prstGeom>
                    <a:noFill/>
                    <a:ln>
                      <a:noFill/>
                    </a:ln>
                  </pic:spPr>
                </pic:pic>
              </a:graphicData>
            </a:graphic>
          </wp:inline>
        </w:drawing>
      </w:r>
    </w:p>
    <w:p w14:paraId="1C4D01F5" w14:textId="7C3CCD42" w:rsidR="00A442FA" w:rsidRPr="00CE51B5" w:rsidRDefault="00A442FA">
      <w:pPr>
        <w:spacing w:after="0" w:line="240" w:lineRule="auto"/>
        <w:jc w:val="center"/>
        <w:rPr>
          <w:rFonts w:ascii="Times New Roman" w:eastAsiaTheme="minorEastAsia" w:hAnsi="Times New Roman" w:cs="Times New Roman"/>
          <w:sz w:val="20"/>
          <w:szCs w:val="20"/>
          <w:lang w:eastAsia="zh-CN"/>
        </w:rPr>
      </w:pPr>
    </w:p>
    <w:p w14:paraId="439B51DD" w14:textId="34F1B40E" w:rsidR="00A442FA" w:rsidRPr="00CE51B5" w:rsidRDefault="00A442FA">
      <w:pPr>
        <w:spacing w:after="0" w:line="240" w:lineRule="auto"/>
        <w:jc w:val="center"/>
        <w:rPr>
          <w:rFonts w:ascii="Times New Roman" w:eastAsiaTheme="minorEastAsia" w:hAnsi="Times New Roman" w:cs="Times New Roman"/>
          <w:sz w:val="20"/>
          <w:szCs w:val="20"/>
          <w:lang w:val="en-US" w:eastAsia="zh-CN"/>
        </w:rPr>
      </w:pPr>
      <w:r w:rsidRPr="00CE51B5">
        <w:rPr>
          <w:rFonts w:ascii="Times New Roman" w:eastAsia="Times New Roman" w:hAnsi="Times New Roman" w:cs="Times New Roman"/>
          <w:sz w:val="20"/>
          <w:szCs w:val="20"/>
        </w:rPr>
        <w:t xml:space="preserve">Gambar </w:t>
      </w:r>
      <w:r w:rsidRPr="00CE51B5">
        <w:rPr>
          <w:rFonts w:ascii="Times New Roman" w:eastAsia="Times New Roman" w:hAnsi="Times New Roman" w:cs="Times New Roman"/>
          <w:sz w:val="20"/>
          <w:szCs w:val="20"/>
          <w:lang w:val="id-ID"/>
        </w:rPr>
        <w:t>2</w:t>
      </w:r>
      <w:r w:rsidRPr="00CE51B5">
        <w:rPr>
          <w:rFonts w:ascii="Times New Roman" w:eastAsia="Times New Roman" w:hAnsi="Times New Roman" w:cs="Times New Roman"/>
          <w:sz w:val="20"/>
          <w:szCs w:val="20"/>
        </w:rPr>
        <w:t xml:space="preserve">. </w:t>
      </w:r>
      <w:r w:rsidRPr="00CE51B5">
        <w:rPr>
          <w:rFonts w:ascii="Times New Roman" w:eastAsia="Times New Roman" w:hAnsi="Times New Roman" w:cs="Times New Roman"/>
          <w:sz w:val="20"/>
          <w:szCs w:val="20"/>
          <w:lang w:val="id-ID"/>
        </w:rPr>
        <w:t xml:space="preserve">Foto kegiatan Sosialisasi bersama </w:t>
      </w:r>
      <w:r w:rsidR="00F6330B" w:rsidRPr="00CE51B5">
        <w:rPr>
          <w:rFonts w:ascii="Times New Roman" w:eastAsia="Times New Roman" w:hAnsi="Times New Roman" w:cs="Times New Roman"/>
          <w:sz w:val="20"/>
          <w:szCs w:val="20"/>
          <w:lang w:val="en-US"/>
        </w:rPr>
        <w:t xml:space="preserve">Pada </w:t>
      </w:r>
      <w:proofErr w:type="spellStart"/>
      <w:r w:rsidR="00F6330B" w:rsidRPr="00CE51B5">
        <w:rPr>
          <w:rFonts w:ascii="Times New Roman" w:eastAsia="Times New Roman" w:hAnsi="Times New Roman" w:cs="Times New Roman"/>
          <w:sz w:val="20"/>
          <w:szCs w:val="20"/>
          <w:lang w:val="en-US"/>
        </w:rPr>
        <w:t>Staf</w:t>
      </w:r>
      <w:proofErr w:type="spellEnd"/>
      <w:r w:rsidR="00F6330B" w:rsidRPr="00CE51B5">
        <w:rPr>
          <w:rFonts w:ascii="Times New Roman" w:eastAsia="Times New Roman" w:hAnsi="Times New Roman" w:cs="Times New Roman"/>
          <w:sz w:val="20"/>
          <w:szCs w:val="20"/>
          <w:lang w:val="en-US"/>
        </w:rPr>
        <w:t xml:space="preserve"> BAZNAS Kota Bandung</w:t>
      </w:r>
    </w:p>
    <w:p w14:paraId="44EAFD9C" w14:textId="77777777" w:rsidR="006167DD" w:rsidRPr="00CE51B5" w:rsidRDefault="006167DD">
      <w:pPr>
        <w:spacing w:after="0" w:line="240" w:lineRule="auto"/>
        <w:jc w:val="both"/>
        <w:rPr>
          <w:rFonts w:ascii="Times New Roman" w:eastAsia="Times New Roman" w:hAnsi="Times New Roman" w:cs="Times New Roman"/>
          <w:sz w:val="20"/>
          <w:szCs w:val="20"/>
        </w:rPr>
      </w:pPr>
    </w:p>
    <w:p w14:paraId="3C952FBD" w14:textId="77777777" w:rsidR="006167DD" w:rsidRPr="00CE51B5" w:rsidRDefault="00B514BC">
      <w:pPr>
        <w:pStyle w:val="ListParagraph1"/>
        <w:numPr>
          <w:ilvl w:val="0"/>
          <w:numId w:val="1"/>
        </w:numPr>
        <w:spacing w:after="0" w:line="240" w:lineRule="auto"/>
        <w:ind w:left="284" w:hanging="284"/>
        <w:jc w:val="both"/>
        <w:rPr>
          <w:rFonts w:ascii="Times New Roman" w:eastAsia="Times New Roman" w:hAnsi="Times New Roman" w:cs="Times New Roman"/>
          <w:b/>
          <w:bCs/>
          <w:sz w:val="20"/>
          <w:szCs w:val="20"/>
        </w:rPr>
      </w:pPr>
      <w:r w:rsidRPr="00CE51B5">
        <w:rPr>
          <w:rFonts w:ascii="Times New Roman" w:eastAsia="Times New Roman" w:hAnsi="Times New Roman" w:cs="Times New Roman"/>
          <w:b/>
          <w:bCs/>
          <w:sz w:val="20"/>
          <w:szCs w:val="20"/>
        </w:rPr>
        <w:t>Hasil dan Pembahasan</w:t>
      </w:r>
    </w:p>
    <w:p w14:paraId="4327213D" w14:textId="07BDD4D9" w:rsidR="00CB3C94" w:rsidRPr="00CE51B5" w:rsidRDefault="00CB3C94">
      <w:pPr>
        <w:spacing w:after="0" w:line="240" w:lineRule="auto"/>
        <w:ind w:firstLine="284"/>
        <w:jc w:val="both"/>
        <w:rPr>
          <w:rFonts w:ascii="Times New Roman" w:eastAsia="Times New Roman" w:hAnsi="Times New Roman" w:cs="Times New Roman"/>
          <w:sz w:val="20"/>
          <w:szCs w:val="20"/>
          <w:lang w:val="id-ID"/>
        </w:rPr>
      </w:pPr>
      <w:r w:rsidRPr="00CE51B5">
        <w:rPr>
          <w:rFonts w:ascii="Times New Roman" w:eastAsiaTheme="minorEastAsia" w:hAnsi="Times New Roman" w:cs="Times New Roman"/>
          <w:sz w:val="20"/>
          <w:szCs w:val="20"/>
          <w:lang w:val="id-ID" w:eastAsia="zh-CN"/>
        </w:rPr>
        <w:t>Kegiatan sosialisasi dilakukan pada tanggal 1</w:t>
      </w:r>
      <w:r w:rsidR="00F6330B" w:rsidRPr="00CE51B5">
        <w:rPr>
          <w:rFonts w:ascii="Times New Roman" w:eastAsiaTheme="minorEastAsia" w:hAnsi="Times New Roman" w:cs="Times New Roman"/>
          <w:sz w:val="20"/>
          <w:szCs w:val="20"/>
          <w:lang w:val="en-US" w:eastAsia="zh-CN"/>
        </w:rPr>
        <w:t>8</w:t>
      </w:r>
      <w:r w:rsidRPr="00CE51B5">
        <w:rPr>
          <w:rFonts w:ascii="Times New Roman" w:eastAsiaTheme="minorEastAsia" w:hAnsi="Times New Roman" w:cs="Times New Roman"/>
          <w:sz w:val="20"/>
          <w:szCs w:val="20"/>
          <w:lang w:val="id-ID" w:eastAsia="zh-CN"/>
        </w:rPr>
        <w:t xml:space="preserve"> </w:t>
      </w:r>
      <w:r w:rsidR="00F6330B" w:rsidRPr="00CE51B5">
        <w:rPr>
          <w:rFonts w:ascii="Times New Roman" w:eastAsiaTheme="minorEastAsia" w:hAnsi="Times New Roman" w:cs="Times New Roman"/>
          <w:sz w:val="20"/>
          <w:szCs w:val="20"/>
          <w:lang w:val="en-US" w:eastAsia="zh-CN"/>
        </w:rPr>
        <w:t>Mei</w:t>
      </w:r>
      <w:r w:rsidRPr="00CE51B5">
        <w:rPr>
          <w:rFonts w:ascii="Times New Roman" w:eastAsiaTheme="minorEastAsia" w:hAnsi="Times New Roman" w:cs="Times New Roman"/>
          <w:sz w:val="20"/>
          <w:szCs w:val="20"/>
          <w:lang w:val="id-ID" w:eastAsia="zh-CN"/>
        </w:rPr>
        <w:t xml:space="preserve"> 2022 di </w:t>
      </w:r>
      <w:r w:rsidR="00F6330B" w:rsidRPr="00CE51B5">
        <w:rPr>
          <w:rFonts w:ascii="Times New Roman" w:eastAsiaTheme="minorEastAsia" w:hAnsi="Times New Roman" w:cs="Times New Roman"/>
          <w:sz w:val="20"/>
          <w:szCs w:val="20"/>
          <w:lang w:val="en-US" w:eastAsia="zh-CN"/>
        </w:rPr>
        <w:t xml:space="preserve">Kantor BAZNAS Kota Bandung. </w:t>
      </w:r>
      <w:r w:rsidR="0083009A" w:rsidRPr="00CE51B5">
        <w:rPr>
          <w:rFonts w:ascii="Times New Roman" w:eastAsia="Times New Roman" w:hAnsi="Times New Roman" w:cs="Times New Roman"/>
          <w:sz w:val="20"/>
          <w:szCs w:val="20"/>
          <w:lang w:val="id-ID"/>
        </w:rPr>
        <w:t xml:space="preserve">Pada saat sosialisasi aspek </w:t>
      </w:r>
      <w:proofErr w:type="spellStart"/>
      <w:r w:rsidR="00F6330B" w:rsidRPr="00CE51B5">
        <w:rPr>
          <w:rFonts w:ascii="Times New Roman" w:eastAsia="Times New Roman" w:hAnsi="Times New Roman" w:cs="Times New Roman"/>
          <w:sz w:val="20"/>
          <w:szCs w:val="20"/>
          <w:lang w:val="en-US"/>
        </w:rPr>
        <w:t>teori</w:t>
      </w:r>
      <w:proofErr w:type="spellEnd"/>
      <w:r w:rsidR="00F6330B" w:rsidRPr="00CE51B5">
        <w:rPr>
          <w:rFonts w:ascii="Times New Roman" w:eastAsia="Times New Roman" w:hAnsi="Times New Roman" w:cs="Times New Roman"/>
          <w:sz w:val="20"/>
          <w:szCs w:val="20"/>
          <w:lang w:val="en-US"/>
        </w:rPr>
        <w:t xml:space="preserve"> Monitoring dan </w:t>
      </w:r>
      <w:proofErr w:type="spellStart"/>
      <w:r w:rsidR="00F6330B" w:rsidRPr="00CE51B5">
        <w:rPr>
          <w:rFonts w:ascii="Times New Roman" w:eastAsia="Times New Roman" w:hAnsi="Times New Roman" w:cs="Times New Roman"/>
          <w:sz w:val="20"/>
          <w:szCs w:val="20"/>
          <w:lang w:val="en-US"/>
        </w:rPr>
        <w:t>Evaluasi</w:t>
      </w:r>
      <w:proofErr w:type="spellEnd"/>
      <w:r w:rsidR="00F6330B" w:rsidRPr="00CE51B5">
        <w:rPr>
          <w:rFonts w:ascii="Times New Roman" w:eastAsia="Times New Roman" w:hAnsi="Times New Roman" w:cs="Times New Roman"/>
          <w:sz w:val="20"/>
          <w:szCs w:val="20"/>
          <w:lang w:val="en-US"/>
        </w:rPr>
        <w:t xml:space="preserve"> </w:t>
      </w:r>
      <w:proofErr w:type="spellStart"/>
      <w:r w:rsidR="00F6330B" w:rsidRPr="00CE51B5">
        <w:rPr>
          <w:rFonts w:ascii="Times New Roman" w:eastAsia="Times New Roman" w:hAnsi="Times New Roman" w:cs="Times New Roman"/>
          <w:sz w:val="20"/>
          <w:szCs w:val="20"/>
          <w:lang w:val="en-US"/>
        </w:rPr>
        <w:t>dijelaskan</w:t>
      </w:r>
      <w:proofErr w:type="spellEnd"/>
      <w:r w:rsidR="00F6330B" w:rsidRPr="00CE51B5">
        <w:rPr>
          <w:rFonts w:ascii="Times New Roman" w:eastAsia="Times New Roman" w:hAnsi="Times New Roman" w:cs="Times New Roman"/>
          <w:sz w:val="20"/>
          <w:szCs w:val="20"/>
          <w:lang w:val="en-US"/>
        </w:rPr>
        <w:t xml:space="preserve"> oleh </w:t>
      </w:r>
      <w:r w:rsidR="0083009A" w:rsidRPr="00CE51B5">
        <w:rPr>
          <w:rFonts w:ascii="Times New Roman" w:eastAsia="Times New Roman" w:hAnsi="Times New Roman" w:cs="Times New Roman"/>
          <w:sz w:val="20"/>
          <w:szCs w:val="20"/>
          <w:lang w:val="id-ID"/>
        </w:rPr>
        <w:t xml:space="preserve"> </w:t>
      </w:r>
      <w:r w:rsidR="00C03AB2" w:rsidRPr="00CE51B5">
        <w:rPr>
          <w:rFonts w:ascii="Times New Roman" w:eastAsia="Times New Roman" w:hAnsi="Times New Roman" w:cs="Times New Roman"/>
          <w:sz w:val="20"/>
          <w:szCs w:val="20"/>
          <w:lang w:val="en-US"/>
        </w:rPr>
        <w:t xml:space="preserve">Dedik Nur </w:t>
      </w:r>
      <w:proofErr w:type="spellStart"/>
      <w:r w:rsidR="00C03AB2" w:rsidRPr="00CE51B5">
        <w:rPr>
          <w:rFonts w:ascii="Times New Roman" w:eastAsia="Times New Roman" w:hAnsi="Times New Roman" w:cs="Times New Roman"/>
          <w:sz w:val="20"/>
          <w:szCs w:val="20"/>
          <w:lang w:val="en-US"/>
        </w:rPr>
        <w:t>Triyanto</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selaku</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pemateri</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akademis</w:t>
      </w:r>
      <w:proofErr w:type="spellEnd"/>
      <w:r w:rsidR="00C03AB2" w:rsidRPr="00CE51B5">
        <w:rPr>
          <w:rFonts w:ascii="Times New Roman" w:eastAsia="Times New Roman" w:hAnsi="Times New Roman" w:cs="Times New Roman"/>
          <w:sz w:val="20"/>
          <w:szCs w:val="20"/>
          <w:lang w:val="en-US"/>
        </w:rPr>
        <w:t xml:space="preserve"> dan </w:t>
      </w:r>
      <w:proofErr w:type="spellStart"/>
      <w:r w:rsidR="00C03AB2" w:rsidRPr="00CE51B5">
        <w:rPr>
          <w:rFonts w:ascii="Times New Roman" w:eastAsia="Times New Roman" w:hAnsi="Times New Roman" w:cs="Times New Roman"/>
          <w:sz w:val="20"/>
          <w:szCs w:val="20"/>
          <w:lang w:val="en-US"/>
        </w:rPr>
        <w:t>konsultan</w:t>
      </w:r>
      <w:proofErr w:type="spellEnd"/>
      <w:r w:rsidR="00C03AB2" w:rsidRPr="00CE51B5">
        <w:rPr>
          <w:rFonts w:ascii="Times New Roman" w:eastAsia="Times New Roman" w:hAnsi="Times New Roman" w:cs="Times New Roman"/>
          <w:sz w:val="20"/>
          <w:szCs w:val="20"/>
          <w:lang w:val="en-US"/>
        </w:rPr>
        <w:t xml:space="preserve"> di KJA Sentral Solusi </w:t>
      </w:r>
      <w:proofErr w:type="spellStart"/>
      <w:r w:rsidR="00C03AB2" w:rsidRPr="00CE51B5">
        <w:rPr>
          <w:rFonts w:ascii="Times New Roman" w:eastAsia="Times New Roman" w:hAnsi="Times New Roman" w:cs="Times New Roman"/>
          <w:sz w:val="20"/>
          <w:szCs w:val="20"/>
          <w:lang w:val="en-US"/>
        </w:rPr>
        <w:t>Bisnis</w:t>
      </w:r>
      <w:proofErr w:type="spellEnd"/>
      <w:r w:rsidR="0083009A" w:rsidRPr="00CE51B5">
        <w:rPr>
          <w:rFonts w:ascii="Times New Roman" w:eastAsia="Times New Roman" w:hAnsi="Times New Roman" w:cs="Times New Roman"/>
          <w:sz w:val="20"/>
          <w:szCs w:val="20"/>
          <w:lang w:val="id-ID"/>
        </w:rPr>
        <w:t>.</w:t>
      </w:r>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Sedangkan</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untuk</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aspek</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praktis</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dijelaskan</w:t>
      </w:r>
      <w:proofErr w:type="spellEnd"/>
      <w:r w:rsidR="00C03AB2" w:rsidRPr="00CE51B5">
        <w:rPr>
          <w:rFonts w:ascii="Times New Roman" w:eastAsia="Times New Roman" w:hAnsi="Times New Roman" w:cs="Times New Roman"/>
          <w:sz w:val="20"/>
          <w:szCs w:val="20"/>
          <w:lang w:val="en-US"/>
        </w:rPr>
        <w:t xml:space="preserve"> oleh Dr. </w:t>
      </w:r>
      <w:proofErr w:type="spellStart"/>
      <w:r w:rsidR="00C03AB2" w:rsidRPr="00CE51B5">
        <w:rPr>
          <w:rFonts w:ascii="Times New Roman" w:eastAsia="Times New Roman" w:hAnsi="Times New Roman" w:cs="Times New Roman"/>
          <w:sz w:val="20"/>
          <w:szCs w:val="20"/>
          <w:lang w:val="en-US"/>
        </w:rPr>
        <w:t>Hendratno</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selaku</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mantan</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pimpinan</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Satuan</w:t>
      </w:r>
      <w:proofErr w:type="spellEnd"/>
      <w:r w:rsidR="00C03AB2" w:rsidRPr="00CE51B5">
        <w:rPr>
          <w:rFonts w:ascii="Times New Roman" w:eastAsia="Times New Roman" w:hAnsi="Times New Roman" w:cs="Times New Roman"/>
          <w:sz w:val="20"/>
          <w:szCs w:val="20"/>
          <w:lang w:val="en-US"/>
        </w:rPr>
        <w:t xml:space="preserve"> </w:t>
      </w:r>
      <w:proofErr w:type="spellStart"/>
      <w:r w:rsidR="00C03AB2" w:rsidRPr="00CE51B5">
        <w:rPr>
          <w:rFonts w:ascii="Times New Roman" w:eastAsia="Times New Roman" w:hAnsi="Times New Roman" w:cs="Times New Roman"/>
          <w:sz w:val="20"/>
          <w:szCs w:val="20"/>
          <w:lang w:val="en-US"/>
        </w:rPr>
        <w:t>Pengawasan</w:t>
      </w:r>
      <w:proofErr w:type="spellEnd"/>
      <w:r w:rsidR="00C03AB2" w:rsidRPr="00CE51B5">
        <w:rPr>
          <w:rFonts w:ascii="Times New Roman" w:eastAsia="Times New Roman" w:hAnsi="Times New Roman" w:cs="Times New Roman"/>
          <w:sz w:val="20"/>
          <w:szCs w:val="20"/>
          <w:lang w:val="en-US"/>
        </w:rPr>
        <w:t xml:space="preserve"> Internal BAZNAS Kota Bandung.</w:t>
      </w:r>
      <w:r w:rsidR="0083009A" w:rsidRPr="00CE51B5">
        <w:rPr>
          <w:rFonts w:ascii="Times New Roman" w:eastAsia="Times New Roman" w:hAnsi="Times New Roman" w:cs="Times New Roman"/>
          <w:sz w:val="20"/>
          <w:szCs w:val="20"/>
          <w:lang w:val="id-ID"/>
        </w:rPr>
        <w:t xml:space="preserve"> Tanya jawab dengan audience dilakukan dalam forum terbuka. Tujuan proses sosialisasi ini untuk memberikan gambaran menyeluruh kepada semua pihak akan pentingnya koordinasi dan komunikasi yang sinergis di dalam membangun sistem informasi terintegrasi, dengan menghilangkan ego sektoral.</w:t>
      </w:r>
    </w:p>
    <w:p w14:paraId="189B2BFA" w14:textId="1DB1DF0E" w:rsidR="00F33C4B" w:rsidRPr="00CE51B5" w:rsidRDefault="00F33C4B">
      <w:pPr>
        <w:spacing w:after="0" w:line="240" w:lineRule="auto"/>
        <w:ind w:firstLine="284"/>
        <w:jc w:val="both"/>
        <w:rPr>
          <w:rFonts w:ascii="Times New Roman" w:eastAsia="Times New Roman" w:hAnsi="Times New Roman" w:cs="Times New Roman"/>
          <w:sz w:val="20"/>
          <w:szCs w:val="20"/>
          <w:lang w:val="id-ID"/>
        </w:rPr>
      </w:pPr>
      <w:r w:rsidRPr="00CE51B5">
        <w:rPr>
          <w:rFonts w:ascii="Times New Roman" w:hAnsi="Times New Roman" w:cs="Times New Roman"/>
          <w:sz w:val="20"/>
          <w:szCs w:val="20"/>
        </w:rPr>
        <w:t>ISO 9001:2015 merupakan salah satu standar manajemen mutu perusahaan yang berskala internasional sehingga dapat dijadikan alat yang efektif dalam mengukur kinerja perusahaan. ISO 9001:2015 merupakan pengembangan dari standar ISO 9001:2008 yang disempurnakan dengan memasukkan unsur risiko dalam penilaian kinerja perusahaan. Perbedaan ISO 9001:2008 dan ISO 9001:2015 terletak pada jumlah klausal yang ada di dalamnya. ISO 9001:2015 terdapat sepuluh klausal, sedangkan ISO 9001:2008 hanya terdapat delapan klausal yang diatur. Selain itu, ISO 9001:2015 menempatkan risiko sebagai satu kesatuan yang tidak dapat terpisahkan dalam sebuah sistem (Almeida, Pradhan, &amp; Muniz, 2018; WIlson &amp; Campbell, 2016).</w:t>
      </w:r>
    </w:p>
    <w:p w14:paraId="03445770" w14:textId="6FDB1942" w:rsidR="00072D51" w:rsidRPr="00CE51B5" w:rsidRDefault="00C03AB2" w:rsidP="00072D51">
      <w:pPr>
        <w:spacing w:after="0" w:line="240" w:lineRule="auto"/>
        <w:ind w:firstLine="284"/>
        <w:jc w:val="both"/>
        <w:rPr>
          <w:rFonts w:ascii="Times New Roman" w:eastAsia="Times New Roman" w:hAnsi="Times New Roman" w:cs="Times New Roman"/>
          <w:sz w:val="20"/>
          <w:szCs w:val="20"/>
          <w:lang w:val="en-US"/>
        </w:rPr>
      </w:pPr>
      <w:proofErr w:type="spellStart"/>
      <w:r w:rsidRPr="00CE51B5">
        <w:rPr>
          <w:rFonts w:ascii="Times New Roman" w:eastAsia="Times New Roman" w:hAnsi="Times New Roman" w:cs="Times New Roman"/>
          <w:sz w:val="20"/>
          <w:szCs w:val="20"/>
          <w:lang w:val="en-US"/>
        </w:rPr>
        <w:t>Dalam</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kegiatan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sosialisasi</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terkait</w:t>
      </w:r>
      <w:proofErr w:type="spellEnd"/>
      <w:r w:rsidRPr="00CE51B5">
        <w:rPr>
          <w:rFonts w:ascii="Times New Roman" w:eastAsia="Times New Roman" w:hAnsi="Times New Roman" w:cs="Times New Roman"/>
          <w:sz w:val="20"/>
          <w:szCs w:val="20"/>
          <w:lang w:val="en-US"/>
        </w:rPr>
        <w:t xml:space="preserve"> monitoring dan </w:t>
      </w:r>
      <w:proofErr w:type="spellStart"/>
      <w:r w:rsidRPr="00CE51B5">
        <w:rPr>
          <w:rFonts w:ascii="Times New Roman" w:eastAsia="Times New Roman" w:hAnsi="Times New Roman" w:cs="Times New Roman"/>
          <w:sz w:val="20"/>
          <w:szCs w:val="20"/>
          <w:lang w:val="en-US"/>
        </w:rPr>
        <w:t>evaluasi</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dilakukan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dengan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semangat</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kekeluargaan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sehingga</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tercipta</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situasi</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kerja</w:t>
      </w:r>
      <w:proofErr w:type="spellEnd"/>
      <w:r w:rsidRPr="00CE51B5">
        <w:rPr>
          <w:rFonts w:ascii="Times New Roman" w:eastAsia="Times New Roman" w:hAnsi="Times New Roman" w:cs="Times New Roman"/>
          <w:sz w:val="20"/>
          <w:szCs w:val="20"/>
          <w:lang w:val="en-US"/>
        </w:rPr>
        <w:t xml:space="preserve"> yang </w:t>
      </w:r>
      <w:proofErr w:type="spellStart"/>
      <w:r w:rsidRPr="00CE51B5">
        <w:rPr>
          <w:rFonts w:ascii="Times New Roman" w:eastAsia="Times New Roman" w:hAnsi="Times New Roman" w:cs="Times New Roman"/>
          <w:sz w:val="20"/>
          <w:szCs w:val="20"/>
          <w:lang w:val="en-US"/>
        </w:rPr>
        <w:t>kondusif</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dengan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mengedepankan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kebersamaan</w:t>
      </w:r>
      <w:proofErr w:type="spellEnd"/>
      <w:r w:rsidRPr="00CE51B5">
        <w:rPr>
          <w:rFonts w:ascii="Times New Roman" w:eastAsia="Times New Roman" w:hAnsi="Times New Roman" w:cs="Times New Roman"/>
          <w:sz w:val="20"/>
          <w:szCs w:val="20"/>
          <w:lang w:val="en-US"/>
        </w:rPr>
        <w:t xml:space="preserve"> dan </w:t>
      </w:r>
      <w:proofErr w:type="spellStart"/>
      <w:r w:rsidRPr="00CE51B5">
        <w:rPr>
          <w:rFonts w:ascii="Times New Roman" w:eastAsia="Times New Roman" w:hAnsi="Times New Roman" w:cs="Times New Roman"/>
          <w:sz w:val="20"/>
          <w:szCs w:val="20"/>
          <w:lang w:val="en-US"/>
        </w:rPr>
        <w:t>kemajuan</w:t>
      </w:r>
      <w:proofErr w:type="spellEnd"/>
      <w:r w:rsidRPr="00CE51B5">
        <w:rPr>
          <w:rFonts w:ascii="Times New Roman" w:eastAsia="Times New Roman" w:hAnsi="Times New Roman" w:cs="Times New Roman"/>
          <w:sz w:val="20"/>
          <w:szCs w:val="20"/>
          <w:lang w:val="en-US"/>
        </w:rPr>
        <w:t xml:space="preserve"> </w:t>
      </w:r>
      <w:proofErr w:type="spellStart"/>
      <w:r w:rsidRPr="00CE51B5">
        <w:rPr>
          <w:rFonts w:ascii="Times New Roman" w:eastAsia="Times New Roman" w:hAnsi="Times New Roman" w:cs="Times New Roman"/>
          <w:sz w:val="20"/>
          <w:szCs w:val="20"/>
          <w:lang w:val="en-US"/>
        </w:rPr>
        <w:t>bersama</w:t>
      </w:r>
      <w:proofErr w:type="spellEnd"/>
      <w:r w:rsidRPr="00CE51B5">
        <w:rPr>
          <w:rFonts w:ascii="Times New Roman" w:eastAsia="Times New Roman" w:hAnsi="Times New Roman" w:cs="Times New Roman"/>
          <w:sz w:val="20"/>
          <w:szCs w:val="20"/>
          <w:lang w:val="en-US"/>
        </w:rPr>
        <w:t xml:space="preserve">. </w:t>
      </w:r>
      <w:r w:rsidR="00072D51" w:rsidRPr="00CE51B5">
        <w:rPr>
          <w:rFonts w:ascii="Times New Roman" w:eastAsia="Times New Roman" w:hAnsi="Times New Roman" w:cs="Times New Roman"/>
          <w:sz w:val="20"/>
          <w:szCs w:val="20"/>
          <w:lang w:val="en-US"/>
        </w:rPr>
        <w:t xml:space="preserve">Tim Universitas Telkom </w:t>
      </w:r>
      <w:proofErr w:type="spellStart"/>
      <w:r w:rsidR="00072D51" w:rsidRPr="00CE51B5">
        <w:rPr>
          <w:rFonts w:ascii="Times New Roman" w:eastAsia="Times New Roman" w:hAnsi="Times New Roman" w:cs="Times New Roman"/>
          <w:sz w:val="20"/>
          <w:szCs w:val="20"/>
          <w:lang w:val="en-US"/>
        </w:rPr>
        <w:t>melakukan</w:t>
      </w:r>
      <w:proofErr w:type="spellEnd"/>
      <w:r w:rsidR="00072D51" w:rsidRPr="00CE51B5">
        <w:rPr>
          <w:rFonts w:ascii="Times New Roman" w:eastAsia="Times New Roman" w:hAnsi="Times New Roman" w:cs="Times New Roman"/>
          <w:sz w:val="20"/>
          <w:szCs w:val="20"/>
          <w:lang w:val="en-US"/>
        </w:rPr>
        <w:t xml:space="preserve"> monitoring dan </w:t>
      </w:r>
      <w:proofErr w:type="spellStart"/>
      <w:r w:rsidR="00072D51" w:rsidRPr="00CE51B5">
        <w:rPr>
          <w:rFonts w:ascii="Times New Roman" w:eastAsia="Times New Roman" w:hAnsi="Times New Roman" w:cs="Times New Roman"/>
          <w:sz w:val="20"/>
          <w:szCs w:val="20"/>
          <w:lang w:val="en-US"/>
        </w:rPr>
        <w:t>evaluasi</w:t>
      </w:r>
      <w:proofErr w:type="spellEnd"/>
      <w:r w:rsidR="00072D51" w:rsidRPr="00CE51B5">
        <w:rPr>
          <w:rFonts w:ascii="Times New Roman" w:eastAsia="Times New Roman" w:hAnsi="Times New Roman" w:cs="Times New Roman"/>
          <w:sz w:val="20"/>
          <w:szCs w:val="20"/>
          <w:lang w:val="en-US"/>
        </w:rPr>
        <w:t xml:space="preserve"> </w:t>
      </w:r>
      <w:proofErr w:type="spellStart"/>
      <w:r w:rsidR="00072D51" w:rsidRPr="00CE51B5">
        <w:rPr>
          <w:rFonts w:ascii="Times New Roman" w:eastAsia="Times New Roman" w:hAnsi="Times New Roman" w:cs="Times New Roman"/>
          <w:sz w:val="20"/>
          <w:szCs w:val="20"/>
          <w:lang w:val="en-US"/>
        </w:rPr>
        <w:t>dengan</w:t>
      </w:r>
      <w:proofErr w:type="spellEnd"/>
      <w:r w:rsidR="00072D51" w:rsidRPr="00CE51B5">
        <w:rPr>
          <w:rFonts w:ascii="Times New Roman" w:eastAsia="Times New Roman" w:hAnsi="Times New Roman" w:cs="Times New Roman"/>
          <w:sz w:val="20"/>
          <w:szCs w:val="20"/>
          <w:lang w:val="en-US"/>
        </w:rPr>
        <w:t xml:space="preserve"> </w:t>
      </w:r>
      <w:proofErr w:type="spellStart"/>
      <w:r w:rsidR="00072D51" w:rsidRPr="00CE51B5">
        <w:rPr>
          <w:rFonts w:ascii="Times New Roman" w:eastAsia="Times New Roman" w:hAnsi="Times New Roman" w:cs="Times New Roman"/>
          <w:sz w:val="20"/>
          <w:szCs w:val="20"/>
          <w:lang w:val="en-US"/>
        </w:rPr>
        <w:t>menggunakan</w:t>
      </w:r>
      <w:proofErr w:type="spellEnd"/>
      <w:r w:rsidR="00072D51" w:rsidRPr="00CE51B5">
        <w:rPr>
          <w:rFonts w:ascii="Times New Roman" w:eastAsia="Times New Roman" w:hAnsi="Times New Roman" w:cs="Times New Roman"/>
          <w:sz w:val="20"/>
          <w:szCs w:val="20"/>
          <w:lang w:val="en-US"/>
        </w:rPr>
        <w:t xml:space="preserve"> </w:t>
      </w:r>
      <w:proofErr w:type="spellStart"/>
      <w:r w:rsidR="00072D51" w:rsidRPr="00CE51B5">
        <w:rPr>
          <w:rFonts w:ascii="Times New Roman" w:eastAsia="Times New Roman" w:hAnsi="Times New Roman" w:cs="Times New Roman"/>
          <w:sz w:val="20"/>
          <w:szCs w:val="20"/>
          <w:lang w:val="en-US"/>
        </w:rPr>
        <w:t>pendekatan</w:t>
      </w:r>
      <w:proofErr w:type="spellEnd"/>
      <w:r w:rsidR="00072D51" w:rsidRPr="00CE51B5">
        <w:rPr>
          <w:rFonts w:ascii="Times New Roman" w:eastAsia="Times New Roman" w:hAnsi="Times New Roman" w:cs="Times New Roman"/>
          <w:sz w:val="20"/>
          <w:szCs w:val="20"/>
          <w:lang w:val="en-US"/>
        </w:rPr>
        <w:t xml:space="preserve"> yang </w:t>
      </w:r>
      <w:proofErr w:type="spellStart"/>
      <w:r w:rsidR="00072D51" w:rsidRPr="00CE51B5">
        <w:rPr>
          <w:rFonts w:ascii="Times New Roman" w:eastAsia="Times New Roman" w:hAnsi="Times New Roman" w:cs="Times New Roman"/>
          <w:sz w:val="20"/>
          <w:szCs w:val="20"/>
          <w:lang w:val="en-US"/>
        </w:rPr>
        <w:t>dikembangkan</w:t>
      </w:r>
      <w:proofErr w:type="spellEnd"/>
      <w:r w:rsidR="00072D51" w:rsidRPr="00CE51B5">
        <w:rPr>
          <w:rFonts w:ascii="Times New Roman" w:eastAsia="Times New Roman" w:hAnsi="Times New Roman" w:cs="Times New Roman"/>
          <w:sz w:val="20"/>
          <w:szCs w:val="20"/>
          <w:lang w:val="en-US"/>
        </w:rPr>
        <w:t xml:space="preserve"> (Yin, 2018):</w:t>
      </w:r>
    </w:p>
    <w:p w14:paraId="04ECB499" w14:textId="7D67696C" w:rsidR="00072D51" w:rsidRPr="00CE51B5" w:rsidRDefault="00072D51" w:rsidP="00072D51">
      <w:pPr>
        <w:spacing w:after="0" w:line="240" w:lineRule="auto"/>
        <w:jc w:val="both"/>
        <w:rPr>
          <w:rFonts w:ascii="Times New Roman" w:eastAsia="Times New Roman" w:hAnsi="Times New Roman" w:cs="Times New Roman"/>
          <w:sz w:val="20"/>
          <w:szCs w:val="20"/>
          <w:lang w:val="en-US"/>
        </w:rPr>
      </w:pPr>
      <w:r w:rsidRPr="00CE51B5">
        <w:rPr>
          <w:rFonts w:ascii="Times New Roman" w:hAnsi="Times New Roman" w:cs="Times New Roman"/>
          <w:noProof/>
          <w:sz w:val="20"/>
          <w:szCs w:val="20"/>
        </w:rPr>
        <w:drawing>
          <wp:inline distT="0" distB="0" distL="0" distR="0" wp14:anchorId="2BC94071" wp14:editId="702A96AA">
            <wp:extent cx="2538663" cy="973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7689" t="49575" r="27390" b="31303"/>
                    <a:stretch/>
                  </pic:blipFill>
                  <pic:spPr bwMode="auto">
                    <a:xfrm>
                      <a:off x="0" y="0"/>
                      <a:ext cx="2574261" cy="987567"/>
                    </a:xfrm>
                    <a:prstGeom prst="rect">
                      <a:avLst/>
                    </a:prstGeom>
                    <a:noFill/>
                    <a:ln>
                      <a:noFill/>
                    </a:ln>
                    <a:extLst>
                      <a:ext uri="{53640926-AAD7-44D8-BBD7-CCE9431645EC}">
                        <a14:shadowObscured xmlns:a14="http://schemas.microsoft.com/office/drawing/2010/main"/>
                      </a:ext>
                    </a:extLst>
                  </pic:spPr>
                </pic:pic>
              </a:graphicData>
            </a:graphic>
          </wp:inline>
        </w:drawing>
      </w:r>
    </w:p>
    <w:p w14:paraId="1751424E" w14:textId="7850667E" w:rsidR="00072D51" w:rsidRDefault="00072D51" w:rsidP="00072D51">
      <w:pPr>
        <w:spacing w:after="0" w:line="240" w:lineRule="auto"/>
        <w:jc w:val="both"/>
        <w:rPr>
          <w:rFonts w:ascii="Times New Roman" w:hAnsi="Times New Roman" w:cs="Times New Roman"/>
          <w:sz w:val="20"/>
          <w:szCs w:val="20"/>
          <w:lang w:val="en-US"/>
        </w:rPr>
      </w:pPr>
      <w:r w:rsidRPr="00CE51B5">
        <w:rPr>
          <w:rFonts w:ascii="Times New Roman" w:hAnsi="Times New Roman" w:cs="Times New Roman"/>
          <w:sz w:val="20"/>
          <w:szCs w:val="20"/>
        </w:rPr>
        <w:t xml:space="preserve">Pengendalian dokumen dan rekaman </w:t>
      </w:r>
      <w:proofErr w:type="spellStart"/>
      <w:r w:rsidRPr="00CE51B5">
        <w:rPr>
          <w:rFonts w:ascii="Times New Roman" w:hAnsi="Times New Roman" w:cs="Times New Roman"/>
          <w:sz w:val="20"/>
          <w:szCs w:val="20"/>
          <w:lang w:val="en-US"/>
        </w:rPr>
        <w:t>sudah</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ditetapkan</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dengan</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baik</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sesuai</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dengan</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implementasi</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dilapangan</w:t>
      </w:r>
      <w:proofErr w:type="spellEnd"/>
      <w:r w:rsidRPr="00CE51B5">
        <w:rPr>
          <w:rFonts w:ascii="Times New Roman" w:hAnsi="Times New Roman" w:cs="Times New Roman"/>
          <w:sz w:val="20"/>
          <w:szCs w:val="20"/>
          <w:lang w:val="en-US"/>
        </w:rPr>
        <w:t xml:space="preserve">. </w:t>
      </w:r>
      <w:r w:rsidRPr="00CE51B5">
        <w:rPr>
          <w:rFonts w:ascii="Times New Roman" w:hAnsi="Times New Roman" w:cs="Times New Roman"/>
          <w:sz w:val="20"/>
          <w:szCs w:val="20"/>
        </w:rPr>
        <w:t>Hal ini dapat dilihat adanya kontrol atas dokumen di masing</w:t>
      </w:r>
      <w:r w:rsidRPr="00CE51B5">
        <w:rPr>
          <w:rFonts w:ascii="Times New Roman" w:hAnsi="Times New Roman" w:cs="Times New Roman"/>
          <w:sz w:val="20"/>
          <w:szCs w:val="20"/>
          <w:lang w:val="en-US"/>
        </w:rPr>
        <w:t>-</w:t>
      </w:r>
      <w:r w:rsidRPr="00CE51B5">
        <w:rPr>
          <w:rFonts w:ascii="Times New Roman" w:hAnsi="Times New Roman" w:cs="Times New Roman"/>
          <w:sz w:val="20"/>
          <w:szCs w:val="20"/>
        </w:rPr>
        <w:t xml:space="preserve">masing </w:t>
      </w:r>
      <w:proofErr w:type="spellStart"/>
      <w:r w:rsidRPr="00CE51B5">
        <w:rPr>
          <w:rFonts w:ascii="Times New Roman" w:hAnsi="Times New Roman" w:cs="Times New Roman"/>
          <w:sz w:val="20"/>
          <w:szCs w:val="20"/>
          <w:lang w:val="en-US"/>
        </w:rPr>
        <w:t>bagian</w:t>
      </w:r>
      <w:proofErr w:type="spellEnd"/>
      <w:r w:rsidRPr="00CE51B5">
        <w:rPr>
          <w:rFonts w:ascii="Times New Roman" w:hAnsi="Times New Roman" w:cs="Times New Roman"/>
          <w:sz w:val="20"/>
          <w:szCs w:val="20"/>
        </w:rPr>
        <w:t xml:space="preserve">. Pengendalian proses umumnya telah dilakukan dengan cukup baik, tetapi </w:t>
      </w:r>
      <w:proofErr w:type="spellStart"/>
      <w:r w:rsidRPr="00CE51B5">
        <w:rPr>
          <w:rFonts w:ascii="Times New Roman" w:hAnsi="Times New Roman" w:cs="Times New Roman"/>
          <w:sz w:val="20"/>
          <w:szCs w:val="20"/>
          <w:lang w:val="en-US"/>
        </w:rPr>
        <w:t>masih</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ada</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komunikasi</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antar</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bagian</w:t>
      </w:r>
      <w:proofErr w:type="spellEnd"/>
      <w:r w:rsidRPr="00CE51B5">
        <w:rPr>
          <w:rFonts w:ascii="Times New Roman" w:hAnsi="Times New Roman" w:cs="Times New Roman"/>
          <w:sz w:val="20"/>
          <w:szCs w:val="20"/>
          <w:lang w:val="en-US"/>
        </w:rPr>
        <w:t xml:space="preserve"> yang </w:t>
      </w:r>
      <w:proofErr w:type="spellStart"/>
      <w:r w:rsidRPr="00CE51B5">
        <w:rPr>
          <w:rFonts w:ascii="Times New Roman" w:hAnsi="Times New Roman" w:cs="Times New Roman"/>
          <w:sz w:val="20"/>
          <w:szCs w:val="20"/>
          <w:lang w:val="en-US"/>
        </w:rPr>
        <w:t>perlu</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ditingkatkan</w:t>
      </w:r>
      <w:proofErr w:type="spellEnd"/>
      <w:r w:rsidRPr="00CE51B5">
        <w:rPr>
          <w:rFonts w:ascii="Times New Roman" w:hAnsi="Times New Roman" w:cs="Times New Roman"/>
          <w:sz w:val="20"/>
          <w:szCs w:val="20"/>
          <w:lang w:val="en-US"/>
        </w:rPr>
        <w:t>.</w:t>
      </w:r>
    </w:p>
    <w:p w14:paraId="3F78ECF1" w14:textId="782E6E0C" w:rsidR="00965379" w:rsidRDefault="00965379" w:rsidP="00072D51">
      <w:pPr>
        <w:spacing w:after="0" w:line="240" w:lineRule="auto"/>
        <w:jc w:val="both"/>
        <w:rPr>
          <w:rFonts w:ascii="Times New Roman" w:hAnsi="Times New Roman" w:cs="Times New Roman"/>
          <w:sz w:val="20"/>
          <w:szCs w:val="20"/>
          <w:lang w:val="en-US"/>
        </w:rPr>
      </w:pPr>
      <w:r>
        <w:rPr>
          <w:noProof/>
        </w:rPr>
        <w:drawing>
          <wp:inline distT="0" distB="0" distL="0" distR="0" wp14:anchorId="3F5E35BC" wp14:editId="0237057A">
            <wp:extent cx="2527595" cy="1593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489" t="10920" r="15713" b="9322"/>
                    <a:stretch/>
                  </pic:blipFill>
                  <pic:spPr bwMode="auto">
                    <a:xfrm>
                      <a:off x="0" y="0"/>
                      <a:ext cx="2541484" cy="1602608"/>
                    </a:xfrm>
                    <a:prstGeom prst="rect">
                      <a:avLst/>
                    </a:prstGeom>
                    <a:noFill/>
                    <a:ln>
                      <a:noFill/>
                    </a:ln>
                    <a:extLst>
                      <a:ext uri="{53640926-AAD7-44D8-BBD7-CCE9431645EC}">
                        <a14:shadowObscured xmlns:a14="http://schemas.microsoft.com/office/drawing/2010/main"/>
                      </a:ext>
                    </a:extLst>
                  </pic:spPr>
                </pic:pic>
              </a:graphicData>
            </a:graphic>
          </wp:inline>
        </w:drawing>
      </w:r>
    </w:p>
    <w:p w14:paraId="1531FA6A" w14:textId="77777777" w:rsidR="002158E1" w:rsidRPr="00CE51B5" w:rsidRDefault="002158E1" w:rsidP="002158E1">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Struktur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Organisasi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Baznas</w:t>
      </w:r>
      <w:proofErr w:type="spellEnd"/>
      <w:r>
        <w:rPr>
          <w:rFonts w:ascii="Times New Roman" w:hAnsi="Times New Roman" w:cs="Times New Roman"/>
          <w:sz w:val="20"/>
          <w:szCs w:val="20"/>
          <w:lang w:val="en-US"/>
        </w:rPr>
        <w:t>, 2019)</w:t>
      </w:r>
    </w:p>
    <w:p w14:paraId="2840C363" w14:textId="39606E81" w:rsidR="002158E1" w:rsidRDefault="002158E1" w:rsidP="00072D51">
      <w:pPr>
        <w:spacing w:after="0" w:line="240" w:lineRule="auto"/>
        <w:jc w:val="both"/>
        <w:rPr>
          <w:rFonts w:ascii="Times New Roman" w:hAnsi="Times New Roman" w:cs="Times New Roman"/>
          <w:sz w:val="20"/>
          <w:szCs w:val="20"/>
          <w:lang w:val="en-US"/>
        </w:rPr>
      </w:pPr>
    </w:p>
    <w:p w14:paraId="2AACDA55" w14:textId="616540B8" w:rsidR="00696485" w:rsidRPr="00696485" w:rsidRDefault="00696485">
      <w:pPr>
        <w:spacing w:after="0" w:line="240" w:lineRule="auto"/>
        <w:ind w:firstLine="284"/>
        <w:jc w:val="both"/>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Bersadarkan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analisis</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atas</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dokumen</w:t>
      </w:r>
      <w:proofErr w:type="spellEnd"/>
      <w:r>
        <w:rPr>
          <w:rFonts w:ascii="Times New Roman" w:eastAsiaTheme="minorEastAsia" w:hAnsi="Times New Roman" w:cs="Times New Roman"/>
          <w:sz w:val="20"/>
          <w:szCs w:val="20"/>
          <w:lang w:val="en-US" w:eastAsia="zh-CN"/>
        </w:rPr>
        <w:t xml:space="preserve"> BAZNAS Kota Bandung </w:t>
      </w:r>
      <w:proofErr w:type="spellStart"/>
      <w:r>
        <w:rPr>
          <w:rFonts w:ascii="Times New Roman" w:eastAsiaTheme="minorEastAsia" w:hAnsi="Times New Roman" w:cs="Times New Roman"/>
          <w:sz w:val="20"/>
          <w:szCs w:val="20"/>
          <w:lang w:val="en-US" w:eastAsia="zh-CN"/>
        </w:rPr>
        <w:t>sudah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memiliki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struktur</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organisasi</w:t>
      </w:r>
      <w:proofErr w:type="spellEnd"/>
      <w:r>
        <w:rPr>
          <w:rFonts w:ascii="Times New Roman" w:eastAsiaTheme="minorEastAsia" w:hAnsi="Times New Roman" w:cs="Times New Roman"/>
          <w:sz w:val="20"/>
          <w:szCs w:val="20"/>
          <w:lang w:val="en-US" w:eastAsia="zh-CN"/>
        </w:rPr>
        <w:t xml:space="preserve"> yang </w:t>
      </w:r>
      <w:proofErr w:type="spellStart"/>
      <w:r>
        <w:rPr>
          <w:rFonts w:ascii="Times New Roman" w:eastAsiaTheme="minorEastAsia" w:hAnsi="Times New Roman" w:cs="Times New Roman"/>
          <w:sz w:val="20"/>
          <w:szCs w:val="20"/>
          <w:lang w:val="en-US" w:eastAsia="zh-CN"/>
        </w:rPr>
        <w:t>mumpuni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dimana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terdapat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Satuan</w:t>
      </w:r>
      <w:proofErr w:type="spellEnd"/>
      <w:r>
        <w:rPr>
          <w:rFonts w:ascii="Times New Roman" w:eastAsiaTheme="minorEastAsia" w:hAnsi="Times New Roman" w:cs="Times New Roman"/>
          <w:sz w:val="20"/>
          <w:szCs w:val="20"/>
          <w:lang w:val="en-US" w:eastAsia="zh-CN"/>
        </w:rPr>
        <w:t xml:space="preserve"> Audit Internal </w:t>
      </w:r>
      <w:proofErr w:type="spellStart"/>
      <w:r>
        <w:rPr>
          <w:rFonts w:ascii="Times New Roman" w:eastAsiaTheme="minorEastAsia" w:hAnsi="Times New Roman" w:cs="Times New Roman"/>
          <w:sz w:val="20"/>
          <w:szCs w:val="20"/>
          <w:lang w:val="en-US" w:eastAsia="zh-CN"/>
        </w:rPr>
        <w:t>sebagai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fungsi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pengawasan</w:t>
      </w:r>
      <w:proofErr w:type="spellEnd"/>
      <w:r>
        <w:rPr>
          <w:rFonts w:ascii="Times New Roman" w:eastAsiaTheme="minorEastAsia" w:hAnsi="Times New Roman" w:cs="Times New Roman"/>
          <w:sz w:val="20"/>
          <w:szCs w:val="20"/>
          <w:lang w:val="en-US" w:eastAsia="zh-CN"/>
        </w:rPr>
        <w:t xml:space="preserve"> internal. </w:t>
      </w:r>
      <w:proofErr w:type="spellStart"/>
      <w:r>
        <w:rPr>
          <w:rFonts w:ascii="Times New Roman" w:eastAsiaTheme="minorEastAsia" w:hAnsi="Times New Roman" w:cs="Times New Roman"/>
          <w:sz w:val="20"/>
          <w:szCs w:val="20"/>
          <w:lang w:val="en-US" w:eastAsia="zh-CN"/>
        </w:rPr>
        <w:t>Selain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itu</w:t>
      </w:r>
      <w:proofErr w:type="spellEnd"/>
      <w:r>
        <w:rPr>
          <w:rFonts w:ascii="Times New Roman" w:eastAsiaTheme="minorEastAsia" w:hAnsi="Times New Roman" w:cs="Times New Roman"/>
          <w:sz w:val="20"/>
          <w:szCs w:val="20"/>
          <w:lang w:val="en-US" w:eastAsia="zh-CN"/>
        </w:rPr>
        <w:t xml:space="preserve"> masing-masing </w:t>
      </w:r>
      <w:proofErr w:type="spellStart"/>
      <w:r>
        <w:rPr>
          <w:rFonts w:ascii="Times New Roman" w:eastAsiaTheme="minorEastAsia" w:hAnsi="Times New Roman" w:cs="Times New Roman"/>
          <w:sz w:val="20"/>
          <w:szCs w:val="20"/>
          <w:lang w:val="en-US" w:eastAsia="zh-CN"/>
        </w:rPr>
        <w:t>bagian</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staf</w:t>
      </w:r>
      <w:proofErr w:type="spellEnd"/>
      <w:r>
        <w:rPr>
          <w:rFonts w:ascii="Times New Roman" w:eastAsiaTheme="minorEastAsia" w:hAnsi="Times New Roman" w:cs="Times New Roman"/>
          <w:sz w:val="20"/>
          <w:szCs w:val="20"/>
          <w:lang w:val="en-US" w:eastAsia="zh-CN"/>
        </w:rPr>
        <w:t xml:space="preserve"> juga </w:t>
      </w:r>
      <w:proofErr w:type="spellStart"/>
      <w:r>
        <w:rPr>
          <w:rFonts w:ascii="Times New Roman" w:eastAsiaTheme="minorEastAsia" w:hAnsi="Times New Roman" w:cs="Times New Roman"/>
          <w:sz w:val="20"/>
          <w:szCs w:val="20"/>
          <w:lang w:val="en-US" w:eastAsia="zh-CN"/>
        </w:rPr>
        <w:t>sudah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memiliki</w:t>
      </w:r>
      <w:proofErr w:type="spellEnd"/>
      <w:r>
        <w:rPr>
          <w:rFonts w:ascii="Times New Roman" w:eastAsiaTheme="minorEastAsia" w:hAnsi="Times New Roman" w:cs="Times New Roman"/>
          <w:sz w:val="20"/>
          <w:szCs w:val="20"/>
          <w:lang w:val="en-US" w:eastAsia="zh-CN"/>
        </w:rPr>
        <w:t xml:space="preserve"> job description </w:t>
      </w:r>
      <w:proofErr w:type="spellStart"/>
      <w:r>
        <w:rPr>
          <w:rFonts w:ascii="Times New Roman" w:eastAsiaTheme="minorEastAsia" w:hAnsi="Times New Roman" w:cs="Times New Roman"/>
          <w:sz w:val="20"/>
          <w:szCs w:val="20"/>
          <w:lang w:val="en-US" w:eastAsia="zh-CN"/>
        </w:rPr>
        <w:t>sehingga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lebih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jelas</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dalam</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penugasan</w:t>
      </w:r>
      <w:proofErr w:type="spellEnd"/>
      <w:r>
        <w:rPr>
          <w:rFonts w:ascii="Times New Roman" w:eastAsiaTheme="minorEastAsia" w:hAnsi="Times New Roman" w:cs="Times New Roman"/>
          <w:sz w:val="20"/>
          <w:szCs w:val="20"/>
          <w:lang w:val="en-US" w:eastAsia="zh-CN"/>
        </w:rPr>
        <w:t xml:space="preserve"> masing </w:t>
      </w:r>
      <w:proofErr w:type="spellStart"/>
      <w:r>
        <w:rPr>
          <w:rFonts w:ascii="Times New Roman" w:eastAsiaTheme="minorEastAsia" w:hAnsi="Times New Roman" w:cs="Times New Roman"/>
          <w:sz w:val="20"/>
          <w:szCs w:val="20"/>
          <w:lang w:val="en-US" w:eastAsia="zh-CN"/>
        </w:rPr>
        <w:t>masing</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staf</w:t>
      </w:r>
      <w:proofErr w:type="spellEnd"/>
      <w:r>
        <w:rPr>
          <w:rFonts w:ascii="Times New Roman" w:eastAsiaTheme="minorEastAsia" w:hAnsi="Times New Roman" w:cs="Times New Roman"/>
          <w:sz w:val="20"/>
          <w:szCs w:val="20"/>
          <w:lang w:val="en-US" w:eastAsia="zh-CN"/>
        </w:rPr>
        <w:t xml:space="preserve"> yang </w:t>
      </w:r>
      <w:proofErr w:type="spellStart"/>
      <w:r>
        <w:rPr>
          <w:rFonts w:ascii="Times New Roman" w:eastAsiaTheme="minorEastAsia" w:hAnsi="Times New Roman" w:cs="Times New Roman"/>
          <w:sz w:val="20"/>
          <w:szCs w:val="20"/>
          <w:lang w:val="en-US" w:eastAsia="zh-CN"/>
        </w:rPr>
        <w:t>terlibat</w:t>
      </w:r>
      <w:proofErr w:type="spellEnd"/>
      <w:r>
        <w:rPr>
          <w:rFonts w:ascii="Times New Roman" w:eastAsiaTheme="minorEastAsia" w:hAnsi="Times New Roman" w:cs="Times New Roman"/>
          <w:sz w:val="20"/>
          <w:szCs w:val="20"/>
          <w:lang w:val="en-US" w:eastAsia="zh-CN"/>
        </w:rPr>
        <w:t>.</w:t>
      </w:r>
    </w:p>
    <w:p w14:paraId="1247650E" w14:textId="19DC120A" w:rsidR="00D44C73" w:rsidRPr="00CE51B5" w:rsidRDefault="00F33C4B">
      <w:pPr>
        <w:spacing w:after="0" w:line="240" w:lineRule="auto"/>
        <w:ind w:firstLine="284"/>
        <w:jc w:val="both"/>
        <w:rPr>
          <w:rFonts w:ascii="Times New Roman" w:eastAsiaTheme="minorEastAsia" w:hAnsi="Times New Roman" w:cs="Times New Roman"/>
          <w:sz w:val="20"/>
          <w:szCs w:val="20"/>
          <w:lang w:eastAsia="zh-CN"/>
        </w:rPr>
      </w:pPr>
      <w:r w:rsidRPr="00CE51B5">
        <w:rPr>
          <w:rFonts w:ascii="Times New Roman" w:hAnsi="Times New Roman" w:cs="Times New Roman"/>
          <w:sz w:val="20"/>
          <w:szCs w:val="20"/>
        </w:rPr>
        <w:t xml:space="preserve">Strategi yang perlu dilakukan oleh </w:t>
      </w:r>
      <w:proofErr w:type="spellStart"/>
      <w:r w:rsidRPr="00CE51B5">
        <w:rPr>
          <w:rFonts w:ascii="Times New Roman" w:hAnsi="Times New Roman" w:cs="Times New Roman"/>
          <w:sz w:val="20"/>
          <w:szCs w:val="20"/>
          <w:lang w:val="en-US"/>
        </w:rPr>
        <w:t>organiasisi</w:t>
      </w:r>
      <w:proofErr w:type="spellEnd"/>
      <w:r w:rsidRPr="00CE51B5">
        <w:rPr>
          <w:rFonts w:ascii="Times New Roman" w:hAnsi="Times New Roman" w:cs="Times New Roman"/>
          <w:sz w:val="20"/>
          <w:szCs w:val="20"/>
        </w:rPr>
        <w:t xml:space="preserve"> dalam meningkatkan kinerja </w:t>
      </w:r>
      <w:proofErr w:type="spellStart"/>
      <w:r w:rsidRPr="00CE51B5">
        <w:rPr>
          <w:rFonts w:ascii="Times New Roman" w:hAnsi="Times New Roman" w:cs="Times New Roman"/>
          <w:sz w:val="20"/>
          <w:szCs w:val="20"/>
          <w:lang w:val="en-US"/>
        </w:rPr>
        <w:t>organisasi</w:t>
      </w:r>
      <w:proofErr w:type="spellEnd"/>
      <w:r w:rsidRPr="00CE51B5">
        <w:rPr>
          <w:rFonts w:ascii="Times New Roman" w:hAnsi="Times New Roman" w:cs="Times New Roman"/>
          <w:sz w:val="20"/>
          <w:szCs w:val="20"/>
        </w:rPr>
        <w:t xml:space="preserve"> adalah dengan melakukan verifikasi di tingkat </w:t>
      </w:r>
      <w:proofErr w:type="spellStart"/>
      <w:r w:rsidRPr="00CE51B5">
        <w:rPr>
          <w:rFonts w:ascii="Times New Roman" w:hAnsi="Times New Roman" w:cs="Times New Roman"/>
          <w:sz w:val="20"/>
          <w:szCs w:val="20"/>
          <w:lang w:val="en-US"/>
        </w:rPr>
        <w:t>organisasi</w:t>
      </w:r>
      <w:proofErr w:type="spellEnd"/>
      <w:r w:rsidRPr="00CE51B5">
        <w:rPr>
          <w:rFonts w:ascii="Times New Roman" w:hAnsi="Times New Roman" w:cs="Times New Roman"/>
          <w:sz w:val="20"/>
          <w:szCs w:val="20"/>
        </w:rPr>
        <w:t xml:space="preserve"> berupa internal audit dan koordinasi antar bagian untuk menghasilkan sinergi </w:t>
      </w:r>
      <w:proofErr w:type="spellStart"/>
      <w:r w:rsidRPr="00CE51B5">
        <w:rPr>
          <w:rFonts w:ascii="Times New Roman" w:hAnsi="Times New Roman" w:cs="Times New Roman"/>
          <w:sz w:val="20"/>
          <w:szCs w:val="20"/>
          <w:lang w:val="en-US"/>
        </w:rPr>
        <w:t>secara</w:t>
      </w:r>
      <w:proofErr w:type="spellEnd"/>
      <w:r w:rsidRPr="00CE51B5">
        <w:rPr>
          <w:rFonts w:ascii="Times New Roman" w:hAnsi="Times New Roman" w:cs="Times New Roman"/>
          <w:sz w:val="20"/>
          <w:szCs w:val="20"/>
          <w:lang w:val="en-US"/>
        </w:rPr>
        <w:t xml:space="preserve"> </w:t>
      </w:r>
      <w:proofErr w:type="spellStart"/>
      <w:r w:rsidRPr="00CE51B5">
        <w:rPr>
          <w:rFonts w:ascii="Times New Roman" w:hAnsi="Times New Roman" w:cs="Times New Roman"/>
          <w:sz w:val="20"/>
          <w:szCs w:val="20"/>
          <w:lang w:val="en-US"/>
        </w:rPr>
        <w:t>menyeluruh</w:t>
      </w:r>
      <w:proofErr w:type="spellEnd"/>
      <w:r w:rsidRPr="00CE51B5">
        <w:rPr>
          <w:rFonts w:ascii="Times New Roman" w:hAnsi="Times New Roman" w:cs="Times New Roman"/>
          <w:sz w:val="20"/>
          <w:szCs w:val="20"/>
        </w:rPr>
        <w:t xml:space="preserve">. </w:t>
      </w:r>
      <w:proofErr w:type="spellStart"/>
      <w:r w:rsidRPr="00CE51B5">
        <w:rPr>
          <w:rFonts w:ascii="Times New Roman" w:hAnsi="Times New Roman" w:cs="Times New Roman"/>
          <w:sz w:val="20"/>
          <w:szCs w:val="20"/>
          <w:lang w:val="en-US"/>
        </w:rPr>
        <w:t>Kesamaan</w:t>
      </w:r>
      <w:proofErr w:type="spellEnd"/>
      <w:r w:rsidRPr="00CE51B5">
        <w:rPr>
          <w:rFonts w:ascii="Times New Roman" w:hAnsi="Times New Roman" w:cs="Times New Roman"/>
          <w:sz w:val="20"/>
          <w:szCs w:val="20"/>
        </w:rPr>
        <w:t xml:space="preserve"> pandangan tentang suatu proses atau masalah, pengendalian kinerja yang mengacu pada metode yang telah terbukti efektif. Penerapan sistem manajemen seperti ISO 9001:2015 akan membantu menata sistem dan mengembangkan </w:t>
      </w:r>
      <w:r w:rsidRPr="00CE51B5">
        <w:rPr>
          <w:rFonts w:ascii="Times New Roman" w:hAnsi="Times New Roman" w:cs="Times New Roman"/>
          <w:sz w:val="20"/>
          <w:szCs w:val="20"/>
        </w:rPr>
        <w:t>awareness tentang mutu dan sistem manajemen yang berbasis pada manajemen risiko</w:t>
      </w:r>
    </w:p>
    <w:p w14:paraId="13993482" w14:textId="77777777" w:rsidR="006167DD" w:rsidRPr="00CE51B5" w:rsidRDefault="00B514BC">
      <w:pPr>
        <w:pStyle w:val="ListParagraph1"/>
        <w:numPr>
          <w:ilvl w:val="0"/>
          <w:numId w:val="1"/>
        </w:numPr>
        <w:spacing w:after="0" w:line="240" w:lineRule="auto"/>
        <w:ind w:left="284" w:hanging="284"/>
        <w:jc w:val="both"/>
        <w:rPr>
          <w:rFonts w:ascii="Times New Roman" w:eastAsia="Times New Roman" w:hAnsi="Times New Roman" w:cs="Times New Roman"/>
          <w:b/>
          <w:bCs/>
          <w:sz w:val="20"/>
          <w:szCs w:val="20"/>
        </w:rPr>
      </w:pPr>
      <w:r w:rsidRPr="00CE51B5">
        <w:rPr>
          <w:rFonts w:ascii="Times New Roman" w:eastAsia="Times New Roman" w:hAnsi="Times New Roman" w:cs="Times New Roman"/>
          <w:b/>
          <w:bCs/>
          <w:sz w:val="20"/>
          <w:szCs w:val="20"/>
        </w:rPr>
        <w:t>Kesimpulan</w:t>
      </w:r>
    </w:p>
    <w:p w14:paraId="11C77F60" w14:textId="4F235BC5" w:rsidR="00072D51" w:rsidRDefault="00FE797D" w:rsidP="0048361C">
      <w:pPr>
        <w:spacing w:after="0" w:line="240" w:lineRule="auto"/>
        <w:ind w:firstLine="284"/>
        <w:jc w:val="both"/>
        <w:rPr>
          <w:rFonts w:ascii="Times New Roman" w:eastAsiaTheme="minorEastAsia" w:hAnsi="Times New Roman" w:cs="Times New Roman"/>
          <w:sz w:val="20"/>
          <w:szCs w:val="20"/>
          <w:lang w:val="en-US" w:eastAsia="zh-CN"/>
        </w:rPr>
      </w:pPr>
      <w:r w:rsidRPr="00CE51B5">
        <w:rPr>
          <w:rFonts w:ascii="Times New Roman" w:eastAsiaTheme="minorEastAsia" w:hAnsi="Times New Roman" w:cs="Times New Roman"/>
          <w:color w:val="000000"/>
          <w:sz w:val="20"/>
          <w:szCs w:val="20"/>
          <w:shd w:val="clear" w:color="auto" w:fill="FFFFFF"/>
          <w:lang w:eastAsia="zh-CN"/>
        </w:rPr>
        <w:t>M</w:t>
      </w:r>
      <w:r w:rsidRPr="00CE51B5">
        <w:rPr>
          <w:rFonts w:ascii="Times New Roman" w:hAnsi="Times New Roman" w:cs="Times New Roman"/>
          <w:color w:val="000000"/>
          <w:sz w:val="20"/>
          <w:szCs w:val="20"/>
          <w:shd w:val="clear" w:color="auto" w:fill="FFFFFF"/>
        </w:rPr>
        <w:t xml:space="preserve">onitoring adalah proses pengumpulan data yang di lakukan rutin dan mengukur kemajuan atas objektif suatu program. Monitoring bertujuan untuk memantau perubahan dan fokus pada proses dan keluaran. </w:t>
      </w:r>
      <w:r w:rsidR="008E6888">
        <w:rPr>
          <w:rFonts w:ascii="Times New Roman" w:hAnsi="Times New Roman" w:cs="Times New Roman"/>
          <w:color w:val="000000"/>
          <w:sz w:val="20"/>
          <w:szCs w:val="20"/>
          <w:shd w:val="clear" w:color="auto" w:fill="FFFFFF"/>
          <w:lang w:val="en-US"/>
        </w:rPr>
        <w:t>M</w:t>
      </w:r>
      <w:r w:rsidRPr="00CE51B5">
        <w:rPr>
          <w:rFonts w:ascii="Times New Roman" w:hAnsi="Times New Roman" w:cs="Times New Roman"/>
          <w:color w:val="000000"/>
          <w:sz w:val="20"/>
          <w:szCs w:val="20"/>
          <w:shd w:val="clear" w:color="auto" w:fill="FFFFFF"/>
        </w:rPr>
        <w:t>onitoring dapat dilakukan dengan perhitungan atas apa yang dilakukan.</w:t>
      </w:r>
      <w:r w:rsidRPr="00CE51B5">
        <w:rPr>
          <w:rFonts w:ascii="Times New Roman" w:eastAsiaTheme="minorEastAsia" w:hAnsi="Times New Roman" w:cs="Times New Roman"/>
          <w:sz w:val="20"/>
          <w:szCs w:val="20"/>
          <w:lang w:val="en-US" w:eastAsia="zh-CN"/>
        </w:rPr>
        <w:t xml:space="preserve"> </w:t>
      </w:r>
      <w:r w:rsidRPr="00CE51B5">
        <w:rPr>
          <w:rStyle w:val="Strong"/>
          <w:rFonts w:ascii="Times New Roman" w:hAnsi="Times New Roman" w:cs="Times New Roman"/>
          <w:b w:val="0"/>
          <w:bCs w:val="0"/>
          <w:color w:val="3A3A3A"/>
          <w:sz w:val="20"/>
          <w:szCs w:val="20"/>
          <w:bdr w:val="none" w:sz="0" w:space="0" w:color="auto" w:frame="1"/>
          <w:shd w:val="clear" w:color="auto" w:fill="FFFFFF"/>
          <w:lang w:val="en-US"/>
        </w:rPr>
        <w:t>E</w:t>
      </w:r>
      <w:r w:rsidRPr="00CE51B5">
        <w:rPr>
          <w:rStyle w:val="Strong"/>
          <w:rFonts w:ascii="Times New Roman" w:hAnsi="Times New Roman" w:cs="Times New Roman"/>
          <w:b w:val="0"/>
          <w:bCs w:val="0"/>
          <w:color w:val="3A3A3A"/>
          <w:sz w:val="20"/>
          <w:szCs w:val="20"/>
          <w:bdr w:val="none" w:sz="0" w:space="0" w:color="auto" w:frame="1"/>
          <w:shd w:val="clear" w:color="auto" w:fill="FFFFFF"/>
        </w:rPr>
        <w:t>valuasi</w:t>
      </w:r>
      <w:r w:rsidRPr="00CE51B5">
        <w:rPr>
          <w:rFonts w:ascii="Times New Roman" w:hAnsi="Times New Roman" w:cs="Times New Roman"/>
          <w:b/>
          <w:bCs/>
          <w:color w:val="3A3A3A"/>
          <w:sz w:val="20"/>
          <w:szCs w:val="20"/>
          <w:shd w:val="clear" w:color="auto" w:fill="FFFFFF"/>
        </w:rPr>
        <w:t> </w:t>
      </w:r>
      <w:r w:rsidRPr="00CE51B5">
        <w:rPr>
          <w:rFonts w:ascii="Times New Roman" w:hAnsi="Times New Roman" w:cs="Times New Roman"/>
          <w:color w:val="3A3A3A"/>
          <w:sz w:val="20"/>
          <w:szCs w:val="20"/>
          <w:shd w:val="clear" w:color="auto" w:fill="FFFFFF"/>
        </w:rPr>
        <w:t>adalah suatu proses identifikasi untuk mengukur/ menilai apakah suatu kegiatan atau program yang dilaksanakan sesuai dengan perencanaan atau tujuan yang ingin dicapai.</w:t>
      </w:r>
      <w:r w:rsidR="00072D51" w:rsidRPr="00CE51B5">
        <w:rPr>
          <w:rFonts w:ascii="Times New Roman" w:eastAsiaTheme="minorEastAsia" w:hAnsi="Times New Roman" w:cs="Times New Roman"/>
          <w:sz w:val="20"/>
          <w:szCs w:val="20"/>
          <w:lang w:val="en-US" w:eastAsia="zh-CN"/>
        </w:rPr>
        <w:t xml:space="preserve">  </w:t>
      </w:r>
    </w:p>
    <w:p w14:paraId="3148121D" w14:textId="7026885C" w:rsidR="008E6888" w:rsidRPr="00CE51B5" w:rsidRDefault="008E6888" w:rsidP="0048361C">
      <w:pPr>
        <w:spacing w:after="0" w:line="240" w:lineRule="auto"/>
        <w:ind w:firstLine="284"/>
        <w:jc w:val="both"/>
        <w:rPr>
          <w:rFonts w:ascii="Times New Roman" w:eastAsiaTheme="minorEastAsia" w:hAnsi="Times New Roman" w:cs="Times New Roman"/>
          <w:sz w:val="20"/>
          <w:szCs w:val="20"/>
          <w:lang w:val="en-US" w:eastAsia="zh-CN"/>
        </w:rPr>
      </w:pPr>
      <w:bookmarkStart w:id="0" w:name="_Hlk120000151"/>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proofErr w:type="gramStart"/>
      <w:r>
        <w:rPr>
          <w:rFonts w:ascii="Times New Roman" w:eastAsiaTheme="minorEastAsia" w:hAnsi="Times New Roman" w:cs="Times New Roman"/>
          <w:sz w:val="20"/>
          <w:szCs w:val="20"/>
          <w:lang w:val="en-US" w:eastAsia="zh-CN"/>
        </w:rPr>
        <w:t>demikian</w:t>
      </w:r>
      <w:proofErr w:type="spellEnd"/>
      <w:r>
        <w:rPr>
          <w:rFonts w:ascii="Times New Roman" w:eastAsiaTheme="minorEastAsia" w:hAnsi="Times New Roman" w:cs="Times New Roman"/>
          <w:sz w:val="20"/>
          <w:szCs w:val="20"/>
          <w:lang w:val="en-US" w:eastAsia="zh-CN"/>
        </w:rPr>
        <w:t xml:space="preserve"> ;</w:t>
      </w:r>
      <w:proofErr w:type="gram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implementasi</w:t>
      </w:r>
      <w:proofErr w:type="spellEnd"/>
      <w:r>
        <w:rPr>
          <w:rFonts w:ascii="Times New Roman" w:eastAsiaTheme="minorEastAsia" w:hAnsi="Times New Roman" w:cs="Times New Roman"/>
          <w:sz w:val="20"/>
          <w:szCs w:val="20"/>
          <w:lang w:val="en-US" w:eastAsia="zh-CN"/>
        </w:rPr>
        <w:t xml:space="preserve"> monitoring dan </w:t>
      </w:r>
      <w:proofErr w:type="spellStart"/>
      <w:r>
        <w:rPr>
          <w:rFonts w:ascii="Times New Roman" w:eastAsiaTheme="minorEastAsia" w:hAnsi="Times New Roman" w:cs="Times New Roman"/>
          <w:sz w:val="20"/>
          <w:szCs w:val="20"/>
          <w:lang w:val="en-US" w:eastAsia="zh-CN"/>
        </w:rPr>
        <w:t>evluasi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tahapan</w:t>
      </w:r>
      <w:proofErr w:type="spellEnd"/>
      <w:r>
        <w:rPr>
          <w:rFonts w:ascii="Times New Roman" w:eastAsiaTheme="minorEastAsia" w:hAnsi="Times New Roman" w:cs="Times New Roman"/>
          <w:sz w:val="20"/>
          <w:szCs w:val="20"/>
          <w:lang w:val="en-US" w:eastAsia="zh-CN"/>
        </w:rPr>
        <w:t xml:space="preserve"> yang </w:t>
      </w:r>
      <w:proofErr w:type="spellStart"/>
      <w:r>
        <w:rPr>
          <w:rFonts w:ascii="Times New Roman" w:eastAsiaTheme="minorEastAsia" w:hAnsi="Times New Roman" w:cs="Times New Roman"/>
          <w:sz w:val="20"/>
          <w:szCs w:val="20"/>
          <w:lang w:val="en-US" w:eastAsia="zh-CN"/>
        </w:rPr>
        <w:t>berkesinambungan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menjamin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seluruh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rencana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dilaksanakan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baik</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hasilnya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memenuhi</w:t>
      </w:r>
      <w:proofErr w:type="spellEnd"/>
      <w:r>
        <w:rPr>
          <w:rFonts w:ascii="Times New Roman" w:eastAsiaTheme="minorEastAsia" w:hAnsi="Times New Roman" w:cs="Times New Roman"/>
          <w:sz w:val="20"/>
          <w:szCs w:val="20"/>
          <w:lang w:val="en-US" w:eastAsia="zh-CN"/>
        </w:rPr>
        <w:t xml:space="preserve"> target yang di </w:t>
      </w:r>
      <w:proofErr w:type="spellStart"/>
      <w:r>
        <w:rPr>
          <w:rFonts w:ascii="Times New Roman" w:eastAsiaTheme="minorEastAsia" w:hAnsi="Times New Roman" w:cs="Times New Roman"/>
          <w:sz w:val="20"/>
          <w:szCs w:val="20"/>
          <w:lang w:val="en-US" w:eastAsia="zh-CN"/>
        </w:rPr>
        <w:t>canangkan</w:t>
      </w:r>
      <w:proofErr w:type="spellEnd"/>
      <w:r>
        <w:rPr>
          <w:rFonts w:ascii="Times New Roman" w:eastAsiaTheme="minorEastAsia" w:hAnsi="Times New Roman" w:cs="Times New Roman"/>
          <w:sz w:val="20"/>
          <w:szCs w:val="20"/>
          <w:lang w:val="en-US" w:eastAsia="zh-CN"/>
        </w:rPr>
        <w:t xml:space="preserve"> Lembaga.</w:t>
      </w:r>
    </w:p>
    <w:bookmarkEnd w:id="0"/>
    <w:p w14:paraId="2D6E35FB" w14:textId="0802DF2C" w:rsidR="00072D51" w:rsidRPr="004D4514" w:rsidRDefault="00072D51" w:rsidP="004D4514">
      <w:pPr>
        <w:spacing w:after="0" w:line="240" w:lineRule="auto"/>
        <w:jc w:val="both"/>
        <w:rPr>
          <w:rFonts w:ascii="Times New Roman" w:eastAsiaTheme="minorEastAsia" w:hAnsi="Times New Roman" w:cs="Times New Roman" w:hint="eastAsia"/>
          <w:strike/>
          <w:sz w:val="20"/>
          <w:szCs w:val="20"/>
          <w:lang w:val="en-US" w:eastAsia="zh-CN"/>
        </w:rPr>
      </w:pPr>
    </w:p>
    <w:p w14:paraId="4DDBEF00" w14:textId="5CAF21A0" w:rsidR="00072D51" w:rsidRPr="008E6888" w:rsidRDefault="00072D51" w:rsidP="00072D51">
      <w:pPr>
        <w:spacing w:after="0" w:line="240" w:lineRule="auto"/>
        <w:jc w:val="both"/>
        <w:rPr>
          <w:rFonts w:ascii="Times New Roman" w:eastAsiaTheme="minorEastAsia" w:hAnsi="Times New Roman" w:cs="Times New Roman"/>
          <w:color w:val="FF0000"/>
          <w:sz w:val="20"/>
          <w:szCs w:val="20"/>
          <w:lang w:val="en-US" w:eastAsia="zh-CN"/>
        </w:rPr>
        <w:sectPr w:rsidR="00072D51" w:rsidRPr="008E6888">
          <w:type w:val="continuous"/>
          <w:pgSz w:w="11906" w:h="16838"/>
          <w:pgMar w:top="1440" w:right="1440" w:bottom="1440" w:left="1701" w:header="709" w:footer="709" w:gutter="0"/>
          <w:pgNumType w:start="1"/>
          <w:cols w:num="2" w:space="720"/>
        </w:sectPr>
      </w:pPr>
    </w:p>
    <w:p w14:paraId="6EF75772" w14:textId="77777777" w:rsidR="00072D51" w:rsidRPr="00072D51" w:rsidRDefault="00072D51">
      <w:pPr>
        <w:spacing w:after="0" w:line="240" w:lineRule="auto"/>
        <w:rPr>
          <w:rFonts w:ascii="Times New Roman" w:eastAsiaTheme="minorEastAsia" w:hAnsi="Times New Roman" w:cs="Times New Roman"/>
          <w:lang w:eastAsia="zh-CN"/>
        </w:rPr>
      </w:pPr>
    </w:p>
    <w:p w14:paraId="3F6900AF" w14:textId="77777777" w:rsidR="006167DD" w:rsidRDefault="006167DD" w:rsidP="008E6888">
      <w:pPr>
        <w:pStyle w:val="ListParagraph1"/>
        <w:spacing w:after="0" w:line="240" w:lineRule="auto"/>
        <w:jc w:val="both"/>
        <w:rPr>
          <w:rFonts w:ascii="Times New Roman" w:eastAsia="Times New Roman" w:hAnsi="Times New Roman" w:cs="Times New Roman"/>
          <w:b/>
          <w:bCs/>
          <w:lang w:eastAsia="zh-CN"/>
        </w:rPr>
      </w:pPr>
    </w:p>
    <w:p w14:paraId="15074A5F" w14:textId="77777777" w:rsidR="008E6888" w:rsidRDefault="008E6888" w:rsidP="008E6888">
      <w:pPr>
        <w:pStyle w:val="ListParagraph1"/>
        <w:spacing w:after="0" w:line="240" w:lineRule="auto"/>
        <w:jc w:val="both"/>
        <w:rPr>
          <w:rFonts w:ascii="Times New Roman" w:eastAsia="Times New Roman" w:hAnsi="Times New Roman" w:cs="Times New Roman"/>
          <w:b/>
          <w:bCs/>
          <w:lang w:eastAsia="zh-CN"/>
        </w:rPr>
      </w:pPr>
    </w:p>
    <w:p w14:paraId="0DF32709" w14:textId="77777777" w:rsidR="008E6888" w:rsidRDefault="008E6888" w:rsidP="008E6888">
      <w:pPr>
        <w:pStyle w:val="ListParagraph1"/>
        <w:spacing w:after="0" w:line="240" w:lineRule="auto"/>
        <w:jc w:val="both"/>
        <w:rPr>
          <w:rFonts w:ascii="Times New Roman" w:eastAsia="Times New Roman" w:hAnsi="Times New Roman" w:cs="Times New Roman"/>
          <w:b/>
          <w:bCs/>
          <w:lang w:eastAsia="zh-CN"/>
        </w:rPr>
      </w:pPr>
    </w:p>
    <w:p w14:paraId="1405BFFA" w14:textId="77777777" w:rsidR="008E6888" w:rsidRDefault="008E6888" w:rsidP="008E6888">
      <w:pPr>
        <w:pStyle w:val="ListParagraph1"/>
        <w:spacing w:after="0" w:line="240" w:lineRule="auto"/>
        <w:jc w:val="both"/>
        <w:rPr>
          <w:rFonts w:ascii="Times New Roman" w:eastAsia="Times New Roman" w:hAnsi="Times New Roman" w:cs="Times New Roman"/>
          <w:b/>
          <w:bCs/>
          <w:lang w:eastAsia="zh-CN"/>
        </w:rPr>
      </w:pPr>
    </w:p>
    <w:p w14:paraId="69214B1A" w14:textId="77777777" w:rsidR="008E6888" w:rsidRDefault="008E6888" w:rsidP="008E6888">
      <w:pPr>
        <w:pStyle w:val="ListParagraph1"/>
        <w:spacing w:after="0" w:line="240" w:lineRule="auto"/>
        <w:jc w:val="both"/>
        <w:rPr>
          <w:rFonts w:ascii="Times New Roman" w:eastAsia="Times New Roman" w:hAnsi="Times New Roman" w:cs="Times New Roman"/>
          <w:b/>
          <w:bCs/>
          <w:lang w:eastAsia="zh-CN"/>
        </w:rPr>
      </w:pPr>
    </w:p>
    <w:p w14:paraId="34CE0A41" w14:textId="3BA2A1AD" w:rsidR="008E6888" w:rsidRDefault="008E6888" w:rsidP="008E6888">
      <w:pPr>
        <w:pStyle w:val="ListParagraph1"/>
        <w:spacing w:after="0" w:line="240" w:lineRule="auto"/>
        <w:jc w:val="both"/>
        <w:rPr>
          <w:rFonts w:ascii="Times New Roman" w:eastAsia="Times New Roman" w:hAnsi="Times New Roman" w:cs="Times New Roman"/>
          <w:b/>
          <w:bCs/>
        </w:rPr>
        <w:sectPr w:rsidR="008E6888">
          <w:type w:val="continuous"/>
          <w:pgSz w:w="11906" w:h="16838"/>
          <w:pgMar w:top="1440" w:right="1440" w:bottom="1440" w:left="1701" w:header="709" w:footer="709" w:gutter="0"/>
          <w:pgNumType w:start="1"/>
          <w:cols w:space="720"/>
        </w:sectPr>
      </w:pPr>
    </w:p>
    <w:p w14:paraId="00139B0D" w14:textId="489117BD" w:rsidR="006167DD" w:rsidRPr="008E6888" w:rsidRDefault="00B514BC" w:rsidP="008E6888">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6D98A12B" w14:textId="519FDD45" w:rsidR="006167DD" w:rsidRDefault="006167DD">
      <w:pPr>
        <w:spacing w:after="0" w:line="240" w:lineRule="auto"/>
        <w:ind w:left="284" w:hanging="284"/>
        <w:jc w:val="both"/>
        <w:rPr>
          <w:rFonts w:ascii="Times New Roman" w:eastAsiaTheme="minorEastAsia" w:hAnsi="Times New Roman" w:cs="Times New Roman"/>
          <w:color w:val="000000" w:themeColor="text1"/>
          <w:sz w:val="18"/>
          <w:szCs w:val="18"/>
          <w:lang w:eastAsia="zh-CN"/>
        </w:rPr>
      </w:pPr>
    </w:p>
    <w:sdt>
      <w:sdtPr>
        <w:id w:val="1270734153"/>
        <w:docPartObj>
          <w:docPartGallery w:val="Bibliographies"/>
          <w:docPartUnique/>
        </w:docPartObj>
      </w:sdtPr>
      <w:sdtContent>
        <w:sdt>
          <w:sdtPr>
            <w:id w:val="-573587230"/>
            <w:bibliography/>
          </w:sdtPr>
          <w:sdtContent>
            <w:p w14:paraId="582E9ECD" w14:textId="4EC469B2" w:rsidR="00F33C4B" w:rsidRPr="00F33C4B" w:rsidRDefault="005464FA" w:rsidP="004D4514">
              <w:pPr>
                <w:ind w:left="284"/>
                <w:jc w:val="both"/>
                <w:rPr>
                  <w:rFonts w:ascii="Times New Roman" w:eastAsiaTheme="minorEastAsia" w:hAnsi="Times New Roman" w:cs="Times New Roman"/>
                  <w:sz w:val="20"/>
                  <w:szCs w:val="20"/>
                  <w:lang w:eastAsia="zh-CN"/>
                </w:rPr>
              </w:pPr>
              <w:r w:rsidRPr="00F33C4B">
                <w:rPr>
                  <w:rFonts w:ascii="Times New Roman" w:hAnsi="Times New Roman" w:cs="Times New Roman"/>
                  <w:sz w:val="20"/>
                  <w:szCs w:val="20"/>
                </w:rPr>
                <w:fldChar w:fldCharType="begin"/>
              </w:r>
              <w:r w:rsidRPr="00F33C4B">
                <w:rPr>
                  <w:rFonts w:ascii="Times New Roman" w:hAnsi="Times New Roman" w:cs="Times New Roman"/>
                  <w:sz w:val="20"/>
                  <w:szCs w:val="20"/>
                </w:rPr>
                <w:instrText xml:space="preserve"> BIBLIOGRAPHY </w:instrText>
              </w:r>
              <w:r w:rsidRPr="00F33C4B">
                <w:rPr>
                  <w:rFonts w:ascii="Times New Roman" w:hAnsi="Times New Roman" w:cs="Times New Roman"/>
                  <w:sz w:val="20"/>
                  <w:szCs w:val="20"/>
                </w:rPr>
                <w:fldChar w:fldCharType="separate"/>
              </w:r>
            </w:p>
            <w:p w14:paraId="429C1CCE" w14:textId="77777777" w:rsidR="004D4514" w:rsidRDefault="00F33C4B" w:rsidP="004D4514">
              <w:pPr>
                <w:ind w:left="284" w:hanging="284"/>
                <w:jc w:val="both"/>
                <w:rPr>
                  <w:rFonts w:ascii="Times New Roman" w:eastAsiaTheme="minorEastAsia" w:hAnsi="Times New Roman" w:cs="Times New Roman"/>
                  <w:sz w:val="20"/>
                  <w:szCs w:val="20"/>
                  <w:lang w:eastAsia="zh-CN"/>
                </w:rPr>
              </w:pPr>
              <w:r w:rsidRPr="00F33C4B">
                <w:rPr>
                  <w:rFonts w:ascii="Times New Roman" w:hAnsi="Times New Roman" w:cs="Times New Roman"/>
                  <w:sz w:val="20"/>
                  <w:szCs w:val="20"/>
                </w:rPr>
                <w:t>Almeida, D., Pradhan, N., &amp; Muniz, J. (2018). Assessment of ISO 9001:2015 Implementation Factors based on AHP: Case Study in Brazilian Automotive Sector. International Journal of Quality &amp; Reliability Management</w:t>
              </w:r>
            </w:p>
            <w:p w14:paraId="2C3685E7" w14:textId="3534B8A3" w:rsidR="004D4514" w:rsidRPr="00F33C4B" w:rsidRDefault="004D4514" w:rsidP="004D4514">
              <w:pPr>
                <w:ind w:left="284" w:hanging="284"/>
                <w:jc w:val="both"/>
                <w:rPr>
                  <w:rFonts w:ascii="Times New Roman" w:eastAsiaTheme="minorEastAsia" w:hAnsi="Times New Roman" w:cs="Times New Roman"/>
                  <w:sz w:val="20"/>
                  <w:szCs w:val="20"/>
                  <w:lang w:eastAsia="zh-CN"/>
                </w:rPr>
              </w:pPr>
              <w:r w:rsidRPr="00F33C4B">
                <w:rPr>
                  <w:rFonts w:ascii="Times New Roman" w:hAnsi="Times New Roman" w:cs="Times New Roman"/>
                  <w:sz w:val="20"/>
                  <w:szCs w:val="20"/>
                </w:rPr>
                <w:t>Wilson, J. P., &amp; Campbell, L. (2016). Developing a Knowledge Management Policy for ISO 9001: 2015. Journal of Knowledge Management, 20(4), 829-844. https://doi.org/10.1108/JKM-11</w:t>
              </w:r>
            </w:p>
            <w:p w14:paraId="39229637" w14:textId="4BC6E9F0" w:rsidR="00072D51" w:rsidRPr="00F33C4B" w:rsidRDefault="00072D51" w:rsidP="00072D51">
              <w:pPr>
                <w:ind w:left="284" w:hanging="284"/>
                <w:jc w:val="both"/>
                <w:rPr>
                  <w:rFonts w:ascii="Times New Roman" w:eastAsiaTheme="minorEastAsia" w:hAnsi="Times New Roman" w:cs="Times New Roman"/>
                  <w:sz w:val="20"/>
                  <w:szCs w:val="20"/>
                  <w:lang w:eastAsia="zh-CN"/>
                </w:rPr>
              </w:pPr>
              <w:r w:rsidRPr="00F33C4B">
                <w:rPr>
                  <w:rFonts w:ascii="Times New Roman" w:hAnsi="Times New Roman" w:cs="Times New Roman"/>
                  <w:sz w:val="20"/>
                  <w:szCs w:val="20"/>
                </w:rPr>
                <w:t>Yin, R. K. (2018). Studi Kasus Desain &amp; Metode (15th ed.). Rajawali Pers</w:t>
              </w:r>
            </w:p>
            <w:p w14:paraId="791560DD" w14:textId="77777777" w:rsidR="004D4514" w:rsidRDefault="00072D51" w:rsidP="004D4514">
              <w:pPr>
                <w:ind w:left="284" w:hanging="284"/>
                <w:jc w:val="both"/>
                <w:rPr>
                  <w:rFonts w:ascii="Times New Roman" w:hAnsi="Times New Roman" w:cs="Times New Roman"/>
                  <w:noProof/>
                  <w:sz w:val="20"/>
                  <w:szCs w:val="20"/>
                  <w:lang w:val="en-US"/>
                </w:rPr>
              </w:pPr>
              <w:r w:rsidRPr="00F33C4B">
                <w:rPr>
                  <w:rFonts w:ascii="Times New Roman" w:hAnsi="Times New Roman" w:cs="Times New Roman"/>
                  <w:noProof/>
                  <w:sz w:val="20"/>
                  <w:szCs w:val="20"/>
                  <w:lang w:val="en-US"/>
                </w:rPr>
                <w:t>Triyanto D.N.</w:t>
              </w:r>
              <w:r w:rsidR="005464FA" w:rsidRPr="00F33C4B">
                <w:rPr>
                  <w:rFonts w:ascii="Times New Roman" w:hAnsi="Times New Roman" w:cs="Times New Roman"/>
                  <w:noProof/>
                  <w:sz w:val="20"/>
                  <w:szCs w:val="20"/>
                </w:rPr>
                <w:t xml:space="preserve"> (20</w:t>
              </w:r>
              <w:r w:rsidRPr="00F33C4B">
                <w:rPr>
                  <w:rFonts w:ascii="Times New Roman" w:hAnsi="Times New Roman" w:cs="Times New Roman"/>
                  <w:noProof/>
                  <w:sz w:val="20"/>
                  <w:szCs w:val="20"/>
                  <w:lang w:val="en-US"/>
                </w:rPr>
                <w:t>18</w:t>
              </w:r>
              <w:r w:rsidR="005464FA" w:rsidRPr="00F33C4B">
                <w:rPr>
                  <w:rFonts w:ascii="Times New Roman" w:hAnsi="Times New Roman" w:cs="Times New Roman"/>
                  <w:noProof/>
                  <w:sz w:val="20"/>
                  <w:szCs w:val="20"/>
                </w:rPr>
                <w:t xml:space="preserve">). </w:t>
              </w:r>
              <w:r w:rsidRPr="00F33C4B">
                <w:rPr>
                  <w:rFonts w:ascii="Times New Roman" w:hAnsi="Times New Roman" w:cs="Times New Roman"/>
                  <w:i/>
                  <w:iCs/>
                  <w:noProof/>
                  <w:sz w:val="20"/>
                  <w:szCs w:val="20"/>
                  <w:lang w:val="en-US"/>
                </w:rPr>
                <w:t>Evaluasi Kinerja Perusahaan Berbasis ISO 9001:2015</w:t>
              </w:r>
              <w:r w:rsidR="005464FA" w:rsidRPr="00F33C4B">
                <w:rPr>
                  <w:rFonts w:ascii="Times New Roman" w:hAnsi="Times New Roman" w:cs="Times New Roman"/>
                  <w:noProof/>
                  <w:sz w:val="20"/>
                  <w:szCs w:val="20"/>
                </w:rPr>
                <w:t xml:space="preserve">. </w:t>
              </w:r>
              <w:r w:rsidRPr="00F33C4B">
                <w:rPr>
                  <w:rFonts w:ascii="Times New Roman" w:hAnsi="Times New Roman" w:cs="Times New Roman"/>
                  <w:noProof/>
                  <w:sz w:val="20"/>
                  <w:szCs w:val="20"/>
                  <w:lang w:val="en-US"/>
                </w:rPr>
                <w:t>Jurnal Multiparadigma Universitas Brawijaya. Malang</w:t>
              </w:r>
            </w:p>
            <w:p w14:paraId="6776FBEC" w14:textId="77777777" w:rsidR="004D4514" w:rsidRDefault="00CE51B5" w:rsidP="004D4514">
              <w:pPr>
                <w:ind w:left="284" w:hanging="284"/>
                <w:jc w:val="both"/>
                <w:rPr>
                  <w:lang w:val="en-US"/>
                </w:rPr>
              </w:pPr>
              <w:proofErr w:type="spellStart"/>
              <w:r w:rsidRPr="00CE51B5">
                <w:rPr>
                  <w:lang w:val="en-US"/>
                </w:rPr>
                <w:t>Faizti</w:t>
              </w:r>
              <w:proofErr w:type="spellEnd"/>
              <w:r w:rsidRPr="00CE51B5">
                <w:rPr>
                  <w:lang w:val="en-US"/>
                </w:rPr>
                <w:t>, N. (2021). Perbedaan Jurnal</w:t>
              </w:r>
              <w:r>
                <w:rPr>
                  <w:lang w:val="en-US"/>
                </w:rPr>
                <w:t xml:space="preserve"> </w:t>
              </w:r>
              <w:r w:rsidRPr="00CE51B5">
                <w:rPr>
                  <w:lang w:val="en-US"/>
                </w:rPr>
                <w:t>Hasil Penelitian dan Jurnal Pengabdian</w:t>
              </w:r>
              <w:r>
                <w:rPr>
                  <w:lang w:val="en-US"/>
                </w:rPr>
                <w:t xml:space="preserve"> </w:t>
              </w:r>
              <w:r w:rsidRPr="00CE51B5">
                <w:rPr>
                  <w:lang w:val="en-US"/>
                </w:rPr>
                <w:t>Masyarakat:</w:t>
              </w:r>
              <w:r>
                <w:rPr>
                  <w:lang w:val="en-US"/>
                </w:rPr>
                <w:t xml:space="preserve"> </w:t>
              </w:r>
              <w:r w:rsidRPr="00CE51B5">
                <w:rPr>
                  <w:lang w:val="en-US"/>
                </w:rPr>
                <w:t>https://www.duniadosen.com/perbedaan</w:t>
              </w:r>
              <w:r>
                <w:rPr>
                  <w:lang w:val="en-US"/>
                </w:rPr>
                <w:t>-</w:t>
              </w:r>
              <w:r w:rsidRPr="00CE51B5">
                <w:rPr>
                  <w:lang w:val="en-US"/>
                </w:rPr>
                <w:t>jurnal-hasil-penelitian-dan-jurnal-pengabdian-masyarakat/</w:t>
              </w:r>
            </w:p>
            <w:p w14:paraId="29D59D8F" w14:textId="77777777" w:rsidR="002158E1" w:rsidRDefault="00072D51" w:rsidP="002158E1">
              <w:pPr>
                <w:ind w:left="284" w:hanging="284"/>
                <w:jc w:val="both"/>
                <w:rPr>
                  <w:rFonts w:ascii="Times New Roman" w:hAnsi="Times New Roman" w:cs="Times New Roman"/>
                  <w:i/>
                  <w:iCs/>
                  <w:noProof/>
                  <w:sz w:val="20"/>
                  <w:szCs w:val="20"/>
                  <w:lang w:val="en-US"/>
                </w:rPr>
              </w:pPr>
              <w:r w:rsidRPr="00F33C4B">
                <w:rPr>
                  <w:rFonts w:ascii="Times New Roman" w:hAnsi="Times New Roman" w:cs="Times New Roman"/>
                  <w:noProof/>
                  <w:sz w:val="20"/>
                  <w:szCs w:val="20"/>
                  <w:lang w:val="en-US"/>
                </w:rPr>
                <w:t>Departemen Agama</w:t>
              </w:r>
              <w:r w:rsidR="005464FA" w:rsidRPr="00F33C4B">
                <w:rPr>
                  <w:rFonts w:ascii="Times New Roman" w:hAnsi="Times New Roman" w:cs="Times New Roman"/>
                  <w:noProof/>
                  <w:sz w:val="20"/>
                  <w:szCs w:val="20"/>
                </w:rPr>
                <w:t xml:space="preserve"> (20</w:t>
              </w:r>
              <w:r w:rsidRPr="00F33C4B">
                <w:rPr>
                  <w:rFonts w:ascii="Times New Roman" w:hAnsi="Times New Roman" w:cs="Times New Roman"/>
                  <w:noProof/>
                  <w:sz w:val="20"/>
                  <w:szCs w:val="20"/>
                  <w:lang w:val="en-US"/>
                </w:rPr>
                <w:t>15</w:t>
              </w:r>
              <w:r w:rsidR="005464FA" w:rsidRPr="00F33C4B">
                <w:rPr>
                  <w:rFonts w:ascii="Times New Roman" w:hAnsi="Times New Roman" w:cs="Times New Roman"/>
                  <w:noProof/>
                  <w:sz w:val="20"/>
                  <w:szCs w:val="20"/>
                </w:rPr>
                <w:t xml:space="preserve">). </w:t>
              </w:r>
              <w:r w:rsidRPr="00F33C4B">
                <w:rPr>
                  <w:rFonts w:ascii="Times New Roman" w:hAnsi="Times New Roman" w:cs="Times New Roman"/>
                  <w:i/>
                  <w:iCs/>
                  <w:noProof/>
                  <w:sz w:val="20"/>
                  <w:szCs w:val="20"/>
                  <w:lang w:val="en-US"/>
                </w:rPr>
                <w:t xml:space="preserve">Manajemen Pengelolaan Zakat. Depok </w:t>
              </w:r>
            </w:p>
            <w:p w14:paraId="24CC3435" w14:textId="3748B387" w:rsidR="002158E1" w:rsidRPr="002158E1" w:rsidRDefault="002158E1" w:rsidP="002158E1">
              <w:pPr>
                <w:ind w:left="284" w:hanging="284"/>
                <w:jc w:val="both"/>
                <w:rPr>
                  <w:rFonts w:ascii="Times New Roman" w:hAnsi="Times New Roman" w:cs="Times New Roman"/>
                  <w:i/>
                  <w:iCs/>
                  <w:noProof/>
                  <w:sz w:val="20"/>
                  <w:szCs w:val="20"/>
                  <w:lang w:val="en-US"/>
                </w:rPr>
              </w:pPr>
              <w:r>
                <w:rPr>
                  <w:rFonts w:ascii="Times New Roman" w:hAnsi="Times New Roman" w:cs="Times New Roman"/>
                  <w:noProof/>
                  <w:sz w:val="20"/>
                  <w:szCs w:val="20"/>
                  <w:lang w:val="en-US"/>
                </w:rPr>
                <w:t xml:space="preserve">Baznas (2019) Struktur Organisasi Baznas Kota Bandung.  </w:t>
              </w:r>
              <w:r>
                <w:rPr>
                  <w:lang w:val="en-US"/>
                </w:rPr>
                <w:t>http://baznaskotabandung.org/struktur-organisasi/</w:t>
              </w:r>
            </w:p>
            <w:p w14:paraId="12701458" w14:textId="52C7DE05" w:rsidR="005464FA" w:rsidRDefault="005464FA" w:rsidP="005464FA">
              <w:r w:rsidRPr="00F33C4B">
                <w:rPr>
                  <w:rFonts w:ascii="Times New Roman" w:hAnsi="Times New Roman" w:cs="Times New Roman"/>
                  <w:b/>
                  <w:bCs/>
                  <w:noProof/>
                  <w:sz w:val="20"/>
                  <w:szCs w:val="20"/>
                </w:rPr>
                <w:fldChar w:fldCharType="end"/>
              </w:r>
            </w:p>
          </w:sdtContent>
        </w:sdt>
      </w:sdtContent>
    </w:sdt>
    <w:p w14:paraId="7CF8896A" w14:textId="12739CBB" w:rsidR="00133A1B" w:rsidRPr="00133A1B" w:rsidRDefault="00133A1B">
      <w:pPr>
        <w:spacing w:after="0" w:line="240" w:lineRule="auto"/>
        <w:ind w:left="284" w:hanging="284"/>
        <w:jc w:val="both"/>
        <w:rPr>
          <w:rFonts w:ascii="Times New Roman" w:eastAsiaTheme="minorEastAsia" w:hAnsi="Times New Roman" w:cs="Times New Roman"/>
          <w:color w:val="000000" w:themeColor="text1"/>
          <w:sz w:val="18"/>
          <w:szCs w:val="18"/>
          <w:lang w:eastAsia="zh-CN"/>
        </w:rPr>
      </w:pPr>
    </w:p>
    <w:sectPr w:rsidR="00133A1B" w:rsidRPr="00133A1B">
      <w:type w:val="continuous"/>
      <w:pgSz w:w="11906" w:h="16838"/>
      <w:pgMar w:top="1440" w:right="1440" w:bottom="1440" w:left="1701" w:header="709" w:footer="709"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EB9E" w14:textId="77777777" w:rsidR="005A3250" w:rsidRDefault="005A3250" w:rsidP="002518C5">
      <w:pPr>
        <w:spacing w:after="0" w:line="240" w:lineRule="auto"/>
      </w:pPr>
      <w:r>
        <w:separator/>
      </w:r>
    </w:p>
  </w:endnote>
  <w:endnote w:type="continuationSeparator" w:id="0">
    <w:p w14:paraId="11F84BCC" w14:textId="77777777" w:rsidR="005A3250" w:rsidRDefault="005A3250" w:rsidP="0025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27719"/>
      <w:docPartObj>
        <w:docPartGallery w:val="Page Numbers (Bottom of Page)"/>
        <w:docPartUnique/>
      </w:docPartObj>
    </w:sdtPr>
    <w:sdtEndPr>
      <w:rPr>
        <w:rFonts w:ascii="Times New Roman" w:hAnsi="Times New Roman" w:cs="Times New Roman"/>
        <w:noProof/>
        <w:sz w:val="20"/>
        <w:szCs w:val="20"/>
      </w:rPr>
    </w:sdtEndPr>
    <w:sdtContent>
      <w:p w14:paraId="24811735" w14:textId="26448D58" w:rsidR="002518C5" w:rsidRDefault="002518C5">
        <w:pPr>
          <w:pStyle w:val="Footer"/>
          <w:jc w:val="center"/>
        </w:pPr>
        <w:r w:rsidRPr="002518C5">
          <w:rPr>
            <w:rFonts w:ascii="Times New Roman" w:hAnsi="Times New Roman" w:cs="Times New Roman"/>
            <w:sz w:val="20"/>
            <w:szCs w:val="20"/>
          </w:rPr>
          <w:fldChar w:fldCharType="begin"/>
        </w:r>
        <w:r w:rsidRPr="002518C5">
          <w:rPr>
            <w:rFonts w:ascii="Times New Roman" w:hAnsi="Times New Roman" w:cs="Times New Roman"/>
            <w:sz w:val="20"/>
            <w:szCs w:val="20"/>
          </w:rPr>
          <w:instrText xml:space="preserve"> PAGE   \* MERGEFORMAT </w:instrText>
        </w:r>
        <w:r w:rsidRPr="002518C5">
          <w:rPr>
            <w:rFonts w:ascii="Times New Roman" w:hAnsi="Times New Roman" w:cs="Times New Roman"/>
            <w:sz w:val="20"/>
            <w:szCs w:val="20"/>
          </w:rPr>
          <w:fldChar w:fldCharType="separate"/>
        </w:r>
        <w:r w:rsidRPr="002518C5">
          <w:rPr>
            <w:rFonts w:ascii="Times New Roman" w:hAnsi="Times New Roman" w:cs="Times New Roman"/>
            <w:noProof/>
            <w:sz w:val="20"/>
            <w:szCs w:val="20"/>
          </w:rPr>
          <w:t>2</w:t>
        </w:r>
        <w:r w:rsidRPr="002518C5">
          <w:rPr>
            <w:rFonts w:ascii="Times New Roman" w:hAnsi="Times New Roman" w:cs="Times New Roman"/>
            <w:noProof/>
            <w:sz w:val="20"/>
            <w:szCs w:val="20"/>
          </w:rPr>
          <w:fldChar w:fldCharType="end"/>
        </w:r>
      </w:p>
    </w:sdtContent>
  </w:sdt>
  <w:p w14:paraId="05511812" w14:textId="77777777" w:rsidR="002518C5" w:rsidRDefault="0025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A561" w14:textId="77777777" w:rsidR="005A3250" w:rsidRDefault="005A3250" w:rsidP="002518C5">
      <w:pPr>
        <w:spacing w:after="0" w:line="240" w:lineRule="auto"/>
      </w:pPr>
      <w:r>
        <w:separator/>
      </w:r>
    </w:p>
  </w:footnote>
  <w:footnote w:type="continuationSeparator" w:id="0">
    <w:p w14:paraId="064CD6AE" w14:textId="77777777" w:rsidR="005A3250" w:rsidRDefault="005A3250" w:rsidP="00251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383"/>
    <w:multiLevelType w:val="multilevel"/>
    <w:tmpl w:val="8BC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02C3D"/>
    <w:multiLevelType w:val="hybridMultilevel"/>
    <w:tmpl w:val="9C5C0BE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E7312E"/>
    <w:multiLevelType w:val="multilevel"/>
    <w:tmpl w:val="D49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013793">
    <w:abstractNumId w:val="2"/>
  </w:num>
  <w:num w:numId="2" w16cid:durableId="244657753">
    <w:abstractNumId w:val="0"/>
  </w:num>
  <w:num w:numId="3" w16cid:durableId="858159541">
    <w:abstractNumId w:val="3"/>
  </w:num>
  <w:num w:numId="4" w16cid:durableId="648169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017C5"/>
    <w:rsid w:val="00033F93"/>
    <w:rsid w:val="00054A66"/>
    <w:rsid w:val="000576B8"/>
    <w:rsid w:val="00072D51"/>
    <w:rsid w:val="00097637"/>
    <w:rsid w:val="000F24A9"/>
    <w:rsid w:val="00104D43"/>
    <w:rsid w:val="00112176"/>
    <w:rsid w:val="00133A1B"/>
    <w:rsid w:val="00185B64"/>
    <w:rsid w:val="00187378"/>
    <w:rsid w:val="001D6A3B"/>
    <w:rsid w:val="001F4FCA"/>
    <w:rsid w:val="00201D8A"/>
    <w:rsid w:val="002158E1"/>
    <w:rsid w:val="00225A99"/>
    <w:rsid w:val="00244477"/>
    <w:rsid w:val="002518C5"/>
    <w:rsid w:val="00252AAB"/>
    <w:rsid w:val="00291510"/>
    <w:rsid w:val="002A6E08"/>
    <w:rsid w:val="002B2658"/>
    <w:rsid w:val="0033124D"/>
    <w:rsid w:val="00352A36"/>
    <w:rsid w:val="00382D1C"/>
    <w:rsid w:val="003A0BDD"/>
    <w:rsid w:val="003A1714"/>
    <w:rsid w:val="003B308B"/>
    <w:rsid w:val="003B5BD3"/>
    <w:rsid w:val="003F1F07"/>
    <w:rsid w:val="00406AA1"/>
    <w:rsid w:val="00464135"/>
    <w:rsid w:val="0048361C"/>
    <w:rsid w:val="004919FA"/>
    <w:rsid w:val="00491B81"/>
    <w:rsid w:val="004C28C7"/>
    <w:rsid w:val="004D4514"/>
    <w:rsid w:val="004E41E0"/>
    <w:rsid w:val="00502D8D"/>
    <w:rsid w:val="00522370"/>
    <w:rsid w:val="005244A0"/>
    <w:rsid w:val="0052472C"/>
    <w:rsid w:val="00526837"/>
    <w:rsid w:val="005464FA"/>
    <w:rsid w:val="00547883"/>
    <w:rsid w:val="0055583C"/>
    <w:rsid w:val="005A3250"/>
    <w:rsid w:val="005C26DD"/>
    <w:rsid w:val="005F2F6B"/>
    <w:rsid w:val="00600571"/>
    <w:rsid w:val="006167DD"/>
    <w:rsid w:val="0062105C"/>
    <w:rsid w:val="00627DB6"/>
    <w:rsid w:val="00696485"/>
    <w:rsid w:val="006A5E27"/>
    <w:rsid w:val="00702571"/>
    <w:rsid w:val="00740DD1"/>
    <w:rsid w:val="00742473"/>
    <w:rsid w:val="007425BF"/>
    <w:rsid w:val="00776B0A"/>
    <w:rsid w:val="00786457"/>
    <w:rsid w:val="007868AD"/>
    <w:rsid w:val="007D3639"/>
    <w:rsid w:val="00805101"/>
    <w:rsid w:val="0081530C"/>
    <w:rsid w:val="0083009A"/>
    <w:rsid w:val="008513DE"/>
    <w:rsid w:val="008809CC"/>
    <w:rsid w:val="00892070"/>
    <w:rsid w:val="00894DB2"/>
    <w:rsid w:val="008D5220"/>
    <w:rsid w:val="008E6888"/>
    <w:rsid w:val="008F36A8"/>
    <w:rsid w:val="00944173"/>
    <w:rsid w:val="00965379"/>
    <w:rsid w:val="00981FB2"/>
    <w:rsid w:val="009B0AC1"/>
    <w:rsid w:val="009D6E90"/>
    <w:rsid w:val="00A0051F"/>
    <w:rsid w:val="00A13E3C"/>
    <w:rsid w:val="00A3404C"/>
    <w:rsid w:val="00A442FA"/>
    <w:rsid w:val="00A65DC2"/>
    <w:rsid w:val="00A95D5D"/>
    <w:rsid w:val="00AE7204"/>
    <w:rsid w:val="00B25BC5"/>
    <w:rsid w:val="00B270A3"/>
    <w:rsid w:val="00B32D26"/>
    <w:rsid w:val="00B514BC"/>
    <w:rsid w:val="00B535D0"/>
    <w:rsid w:val="00B62E21"/>
    <w:rsid w:val="00B905A0"/>
    <w:rsid w:val="00BD62B7"/>
    <w:rsid w:val="00C03AB2"/>
    <w:rsid w:val="00C27B28"/>
    <w:rsid w:val="00C27F36"/>
    <w:rsid w:val="00C50C7B"/>
    <w:rsid w:val="00C60B66"/>
    <w:rsid w:val="00CB3C94"/>
    <w:rsid w:val="00CB5616"/>
    <w:rsid w:val="00CE51B5"/>
    <w:rsid w:val="00CF2FD6"/>
    <w:rsid w:val="00D24AEB"/>
    <w:rsid w:val="00D2751F"/>
    <w:rsid w:val="00D27790"/>
    <w:rsid w:val="00D44C73"/>
    <w:rsid w:val="00D95A2B"/>
    <w:rsid w:val="00DB6C25"/>
    <w:rsid w:val="00E37048"/>
    <w:rsid w:val="00E5115E"/>
    <w:rsid w:val="00EC69A6"/>
    <w:rsid w:val="00ED33CA"/>
    <w:rsid w:val="00ED3CD4"/>
    <w:rsid w:val="00F024F7"/>
    <w:rsid w:val="00F1526B"/>
    <w:rsid w:val="00F33C4B"/>
    <w:rsid w:val="00F46E16"/>
    <w:rsid w:val="00F47E4A"/>
    <w:rsid w:val="00F6330B"/>
    <w:rsid w:val="00FB3BCD"/>
    <w:rsid w:val="00FD231A"/>
    <w:rsid w:val="00FE797D"/>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sid w:val="00187378"/>
    <w:rPr>
      <w:color w:val="605E5C"/>
      <w:shd w:val="clear" w:color="auto" w:fill="E1DFDD"/>
    </w:rPr>
  </w:style>
  <w:style w:type="paragraph" w:styleId="NormalWeb">
    <w:name w:val="Normal (Web)"/>
    <w:basedOn w:val="Normal"/>
    <w:uiPriority w:val="99"/>
    <w:unhideWhenUsed/>
    <w:rsid w:val="003A17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C5"/>
    <w:rPr>
      <w:rFonts w:eastAsia="Calibri"/>
      <w:sz w:val="22"/>
      <w:szCs w:val="22"/>
      <w:lang w:val="zh-CN"/>
    </w:rPr>
  </w:style>
  <w:style w:type="paragraph" w:styleId="Footer">
    <w:name w:val="footer"/>
    <w:basedOn w:val="Normal"/>
    <w:link w:val="FooterChar"/>
    <w:uiPriority w:val="99"/>
    <w:unhideWhenUsed/>
    <w:rsid w:val="0025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C5"/>
    <w:rPr>
      <w:rFonts w:eastAsia="Calibri"/>
      <w:sz w:val="22"/>
      <w:szCs w:val="22"/>
      <w:lang w:val="zh-CN"/>
    </w:rPr>
  </w:style>
  <w:style w:type="paragraph" w:styleId="ListParagraph">
    <w:name w:val="List Paragraph"/>
    <w:basedOn w:val="Normal"/>
    <w:uiPriority w:val="99"/>
    <w:rsid w:val="00352A36"/>
    <w:pPr>
      <w:ind w:left="720"/>
      <w:contextualSpacing/>
    </w:pPr>
  </w:style>
  <w:style w:type="character" w:styleId="Emphasis">
    <w:name w:val="Emphasis"/>
    <w:basedOn w:val="DefaultParagraphFont"/>
    <w:uiPriority w:val="20"/>
    <w:qFormat/>
    <w:rsid w:val="00944173"/>
    <w:rPr>
      <w:i/>
      <w:iCs/>
    </w:rPr>
  </w:style>
  <w:style w:type="character" w:customStyle="1" w:styleId="Heading1Char">
    <w:name w:val="Heading 1 Char"/>
    <w:basedOn w:val="DefaultParagraphFont"/>
    <w:link w:val="Heading1"/>
    <w:uiPriority w:val="9"/>
    <w:rsid w:val="005464FA"/>
    <w:rPr>
      <w:rFonts w:eastAsia="Calibri"/>
      <w:b/>
      <w:sz w:val="48"/>
      <w:szCs w:val="48"/>
      <w:lang w:val="zh-CN"/>
    </w:rPr>
  </w:style>
  <w:style w:type="paragraph" w:styleId="Bibliography">
    <w:name w:val="Bibliography"/>
    <w:basedOn w:val="Normal"/>
    <w:next w:val="Normal"/>
    <w:uiPriority w:val="37"/>
    <w:unhideWhenUsed/>
    <w:rsid w:val="005464FA"/>
  </w:style>
  <w:style w:type="paragraph" w:styleId="BodyText">
    <w:name w:val="Body Text"/>
    <w:basedOn w:val="Normal"/>
    <w:link w:val="BodyTextChar"/>
    <w:uiPriority w:val="1"/>
    <w:qFormat/>
    <w:rsid w:val="0081530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81530C"/>
    <w:rPr>
      <w:rFonts w:ascii="Times New Roman" w:eastAsia="Times New Roman" w:hAnsi="Times New Roman" w:cs="Times New Roman"/>
      <w:sz w:val="22"/>
      <w:szCs w:val="22"/>
      <w:lang w:val="id"/>
    </w:rPr>
  </w:style>
  <w:style w:type="character" w:styleId="Strong">
    <w:name w:val="Strong"/>
    <w:basedOn w:val="DefaultParagraphFont"/>
    <w:uiPriority w:val="22"/>
    <w:qFormat/>
    <w:rsid w:val="00FE7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7109">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363798747">
      <w:bodyDiv w:val="1"/>
      <w:marLeft w:val="0"/>
      <w:marRight w:val="0"/>
      <w:marTop w:val="0"/>
      <w:marBottom w:val="0"/>
      <w:divBdr>
        <w:top w:val="none" w:sz="0" w:space="0" w:color="auto"/>
        <w:left w:val="none" w:sz="0" w:space="0" w:color="auto"/>
        <w:bottom w:val="none" w:sz="0" w:space="0" w:color="auto"/>
        <w:right w:val="none" w:sz="0" w:space="0" w:color="auto"/>
      </w:divBdr>
    </w:div>
    <w:div w:id="447700751">
      <w:bodyDiv w:val="1"/>
      <w:marLeft w:val="0"/>
      <w:marRight w:val="0"/>
      <w:marTop w:val="0"/>
      <w:marBottom w:val="0"/>
      <w:divBdr>
        <w:top w:val="none" w:sz="0" w:space="0" w:color="auto"/>
        <w:left w:val="none" w:sz="0" w:space="0" w:color="auto"/>
        <w:bottom w:val="none" w:sz="0" w:space="0" w:color="auto"/>
        <w:right w:val="none" w:sz="0" w:space="0" w:color="auto"/>
      </w:divBdr>
    </w:div>
    <w:div w:id="485246769">
      <w:bodyDiv w:val="1"/>
      <w:marLeft w:val="0"/>
      <w:marRight w:val="0"/>
      <w:marTop w:val="0"/>
      <w:marBottom w:val="0"/>
      <w:divBdr>
        <w:top w:val="none" w:sz="0" w:space="0" w:color="auto"/>
        <w:left w:val="none" w:sz="0" w:space="0" w:color="auto"/>
        <w:bottom w:val="none" w:sz="0" w:space="0" w:color="auto"/>
        <w:right w:val="none" w:sz="0" w:space="0" w:color="auto"/>
      </w:divBdr>
    </w:div>
    <w:div w:id="601651275">
      <w:bodyDiv w:val="1"/>
      <w:marLeft w:val="0"/>
      <w:marRight w:val="0"/>
      <w:marTop w:val="0"/>
      <w:marBottom w:val="0"/>
      <w:divBdr>
        <w:top w:val="none" w:sz="0" w:space="0" w:color="auto"/>
        <w:left w:val="none" w:sz="0" w:space="0" w:color="auto"/>
        <w:bottom w:val="none" w:sz="0" w:space="0" w:color="auto"/>
        <w:right w:val="none" w:sz="0" w:space="0" w:color="auto"/>
      </w:divBdr>
    </w:div>
    <w:div w:id="1017737416">
      <w:bodyDiv w:val="1"/>
      <w:marLeft w:val="0"/>
      <w:marRight w:val="0"/>
      <w:marTop w:val="0"/>
      <w:marBottom w:val="0"/>
      <w:divBdr>
        <w:top w:val="none" w:sz="0" w:space="0" w:color="auto"/>
        <w:left w:val="none" w:sz="0" w:space="0" w:color="auto"/>
        <w:bottom w:val="none" w:sz="0" w:space="0" w:color="auto"/>
        <w:right w:val="none" w:sz="0" w:space="0" w:color="auto"/>
      </w:divBdr>
    </w:div>
    <w:div w:id="1164854246">
      <w:bodyDiv w:val="1"/>
      <w:marLeft w:val="0"/>
      <w:marRight w:val="0"/>
      <w:marTop w:val="0"/>
      <w:marBottom w:val="0"/>
      <w:divBdr>
        <w:top w:val="none" w:sz="0" w:space="0" w:color="auto"/>
        <w:left w:val="none" w:sz="0" w:space="0" w:color="auto"/>
        <w:bottom w:val="none" w:sz="0" w:space="0" w:color="auto"/>
        <w:right w:val="none" w:sz="0" w:space="0" w:color="auto"/>
      </w:divBdr>
    </w:div>
    <w:div w:id="1187865002">
      <w:bodyDiv w:val="1"/>
      <w:marLeft w:val="0"/>
      <w:marRight w:val="0"/>
      <w:marTop w:val="0"/>
      <w:marBottom w:val="0"/>
      <w:divBdr>
        <w:top w:val="none" w:sz="0" w:space="0" w:color="auto"/>
        <w:left w:val="none" w:sz="0" w:space="0" w:color="auto"/>
        <w:bottom w:val="none" w:sz="0" w:space="0" w:color="auto"/>
        <w:right w:val="none" w:sz="0" w:space="0" w:color="auto"/>
      </w:divBdr>
    </w:div>
    <w:div w:id="1207061130">
      <w:bodyDiv w:val="1"/>
      <w:marLeft w:val="0"/>
      <w:marRight w:val="0"/>
      <w:marTop w:val="0"/>
      <w:marBottom w:val="0"/>
      <w:divBdr>
        <w:top w:val="none" w:sz="0" w:space="0" w:color="auto"/>
        <w:left w:val="none" w:sz="0" w:space="0" w:color="auto"/>
        <w:bottom w:val="none" w:sz="0" w:space="0" w:color="auto"/>
        <w:right w:val="none" w:sz="0" w:space="0" w:color="auto"/>
      </w:divBdr>
    </w:div>
    <w:div w:id="1289320393">
      <w:bodyDiv w:val="1"/>
      <w:marLeft w:val="0"/>
      <w:marRight w:val="0"/>
      <w:marTop w:val="0"/>
      <w:marBottom w:val="0"/>
      <w:divBdr>
        <w:top w:val="none" w:sz="0" w:space="0" w:color="auto"/>
        <w:left w:val="none" w:sz="0" w:space="0" w:color="auto"/>
        <w:bottom w:val="none" w:sz="0" w:space="0" w:color="auto"/>
        <w:right w:val="none" w:sz="0" w:space="0" w:color="auto"/>
      </w:divBdr>
    </w:div>
    <w:div w:id="1304651915">
      <w:bodyDiv w:val="1"/>
      <w:marLeft w:val="0"/>
      <w:marRight w:val="0"/>
      <w:marTop w:val="0"/>
      <w:marBottom w:val="0"/>
      <w:divBdr>
        <w:top w:val="none" w:sz="0" w:space="0" w:color="auto"/>
        <w:left w:val="none" w:sz="0" w:space="0" w:color="auto"/>
        <w:bottom w:val="none" w:sz="0" w:space="0" w:color="auto"/>
        <w:right w:val="none" w:sz="0" w:space="0" w:color="auto"/>
      </w:divBdr>
    </w:div>
    <w:div w:id="1470903491">
      <w:bodyDiv w:val="1"/>
      <w:marLeft w:val="0"/>
      <w:marRight w:val="0"/>
      <w:marTop w:val="0"/>
      <w:marBottom w:val="0"/>
      <w:divBdr>
        <w:top w:val="none" w:sz="0" w:space="0" w:color="auto"/>
        <w:left w:val="none" w:sz="0" w:space="0" w:color="auto"/>
        <w:bottom w:val="none" w:sz="0" w:space="0" w:color="auto"/>
        <w:right w:val="none" w:sz="0" w:space="0" w:color="auto"/>
      </w:divBdr>
    </w:div>
    <w:div w:id="1568342115">
      <w:bodyDiv w:val="1"/>
      <w:marLeft w:val="0"/>
      <w:marRight w:val="0"/>
      <w:marTop w:val="0"/>
      <w:marBottom w:val="0"/>
      <w:divBdr>
        <w:top w:val="none" w:sz="0" w:space="0" w:color="auto"/>
        <w:left w:val="none" w:sz="0" w:space="0" w:color="auto"/>
        <w:bottom w:val="none" w:sz="0" w:space="0" w:color="auto"/>
        <w:right w:val="none" w:sz="0" w:space="0" w:color="auto"/>
      </w:divBdr>
    </w:div>
    <w:div w:id="1892184294">
      <w:bodyDiv w:val="1"/>
      <w:marLeft w:val="0"/>
      <w:marRight w:val="0"/>
      <w:marTop w:val="0"/>
      <w:marBottom w:val="0"/>
      <w:divBdr>
        <w:top w:val="none" w:sz="0" w:space="0" w:color="auto"/>
        <w:left w:val="none" w:sz="0" w:space="0" w:color="auto"/>
        <w:bottom w:val="none" w:sz="0" w:space="0" w:color="auto"/>
        <w:right w:val="none" w:sz="0" w:space="0" w:color="auto"/>
      </w:divBdr>
    </w:div>
    <w:div w:id="2085835784">
      <w:bodyDiv w:val="1"/>
      <w:marLeft w:val="0"/>
      <w:marRight w:val="0"/>
      <w:marTop w:val="0"/>
      <w:marBottom w:val="0"/>
      <w:divBdr>
        <w:top w:val="none" w:sz="0" w:space="0" w:color="auto"/>
        <w:left w:val="none" w:sz="0" w:space="0" w:color="auto"/>
        <w:bottom w:val="none" w:sz="0" w:space="0" w:color="auto"/>
        <w:right w:val="none" w:sz="0" w:space="0" w:color="auto"/>
      </w:divBdr>
    </w:div>
    <w:div w:id="2097553839">
      <w:bodyDiv w:val="1"/>
      <w:marLeft w:val="0"/>
      <w:marRight w:val="0"/>
      <w:marTop w:val="0"/>
      <w:marBottom w:val="0"/>
      <w:divBdr>
        <w:top w:val="none" w:sz="0" w:space="0" w:color="auto"/>
        <w:left w:val="none" w:sz="0" w:space="0" w:color="auto"/>
        <w:bottom w:val="none" w:sz="0" w:space="0" w:color="auto"/>
        <w:right w:val="none" w:sz="0" w:space="0" w:color="auto"/>
      </w:divBdr>
    </w:div>
    <w:div w:id="211236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Fai21</b:Tag>
    <b:SourceType>InternetSite</b:SourceType>
    <b:Guid>{A903BB48-D469-4127-B859-A26C6091A671}</b:Guid>
    <b:Title>Dunia Dosen</b:Title>
    <b:Year>2021</b:Year>
    <b:LCID>en-US</b:LCID>
    <b:Author>
      <b:Author>
        <b:NameList>
          <b:Person>
            <b:Last>Faizti</b:Last>
            <b:First>Nurfadhela</b:First>
          </b:Person>
        </b:NameList>
      </b:Author>
    </b:Author>
    <b:InternetSiteTitle>8 Perbedaan Jurnal Hasil Penelitian dan Jurnal Pengabdian Masyarakat</b:InternetSiteTitle>
    <b:Month>July</b:Month>
    <b:Day>5</b:Day>
    <b:URL>https://www.duniadosen.com/perbedaan-jurnal-hasil-penelitian-dan-jurnal-pengabdian-masyarakat/</b:URL>
    <b:YearAccessed>2022</b:YearAccessed>
    <b:MonthAccessed>November</b:MonthAccessed>
    <b:RefOrder>6</b:RefOrder>
  </b:Source>
  <b:Source>
    <b:Tag>Unp11</b:Tag>
    <b:SourceType>InternetSite</b:SourceType>
    <b:Guid>{11A89C2C-FBB0-40CA-B565-F032795826E3}</b:Guid>
    <b:Author>
      <b:Author>
        <b:NameList>
          <b:Person>
            <b:Last>Unpad</b:Last>
            <b:First>DRPM</b:First>
          </b:Person>
        </b:NameList>
      </b:Author>
    </b:Author>
    <b:Title>DRPM Unpad</b:Title>
    <b:InternetSiteTitle>Petunjuk Teknis  Penulisan Artikel</b:InternetSiteTitle>
    <b:Year>2011</b:Year>
    <b:Month>January</b:Month>
    <b:Day>4</b:Day>
    <b:URL>https://drpm.unpad.ac.id/petunjuk-teknis-penulisan-artikel-jurnal-pengabdian-kepada-masyarakat/</b:URL>
    <b:LCID>en-US</b:LCID>
    <b:YearAccessed>2022</b:YearAccessed>
    <b:MonthAccessed>November</b:MonthAccessed>
    <b:RefOrder>5</b:RefOrder>
  </b:Source>
  <b:Source>
    <b:Tag>BPS22</b:Tag>
    <b:SourceType>InternetSite</b:SourceType>
    <b:Guid>{D5203573-03DD-4A97-9CBD-615317E4E994}</b:Guid>
    <b:LCID>en-US</b:LCID>
    <b:Author>
      <b:Author>
        <b:NameList>
          <b:Person>
            <b:Last>BPS</b:Last>
            <b:First>Malang</b:First>
          </b:Person>
        </b:NameList>
      </b:Author>
    </b:Author>
    <b:Title>BPS Kab Malang</b:Title>
    <b:Year>2022</b:Year>
    <b:Month>November</b:Month>
    <b:URL>https://malangkab.bps.go.id/publication.html</b:URL>
    <b:RefOrder>1</b:RefOrder>
  </b:Source>
  <b:Source>
    <b:Tag>Lau14</b:Tag>
    <b:SourceType>Book</b:SourceType>
    <b:Guid>{C877E9B9-2B2C-4E18-B32E-3C866CB34AE8}</b:Guid>
    <b:Title>Management Information Systems: Managing The Digital Firm</b:Title>
    <b:Year>2014</b:Year>
    <b:Author>
      <b:Author>
        <b:NameList>
          <b:Person>
            <b:Last>Laudon</b:Last>
            <b:First>Kenneth C.</b:First>
          </b:Person>
          <b:Person>
            <b:Last>Laudon</b:Last>
            <b:First>Jane P.</b:First>
          </b:Person>
        </b:NameList>
      </b:Author>
    </b:Author>
    <b:City>New York</b:City>
    <b:Publisher>Person Education Limited, New York University</b:Publisher>
    <b:LCID>en-US</b:LCID>
    <b:CountryRegion>USA</b:CountryRegion>
    <b:Edition>13th Ed</b:Edition>
    <b:RefOrder>3</b:RefOrder>
  </b:Source>
  <b:Source>
    <b:Tag>Rom13</b:Tag>
    <b:SourceType>Book</b:SourceType>
    <b:Guid>{011FD35F-0C59-40BA-B372-E0FCC59F82FE}</b:Guid>
    <b:LCID>en-US</b:LCID>
    <b:Author>
      <b:Author>
        <b:NameList>
          <b:Person>
            <b:Last>Romney</b:Last>
            <b:First>Marshall B.</b:First>
          </b:Person>
          <b:Person>
            <b:Last>Steinbart</b:Last>
            <b:First>Paul J.</b:First>
          </b:Person>
        </b:NameList>
      </b:Author>
    </b:Author>
    <b:Title>Sistem Informasi Akuntansi</b:Title>
    <b:Year>2013</b:Year>
    <b:City>Jakarta Selatan</b:City>
    <b:Publisher>Salemba Empat</b:Publisher>
    <b:Edition>Edisi 13</b:Edition>
    <b:RefOrder>2</b:RefOrder>
  </b:Source>
  <b:Source>
    <b:Tag>Bod10</b:Tag>
    <b:SourceType>Book</b:SourceType>
    <b:Guid>{554721DA-352E-4348-BF8B-364E7F729BE7}</b:Guid>
    <b:LCID>en-US</b:LCID>
    <b:Author>
      <b:Author>
        <b:NameList>
          <b:Person>
            <b:Last>Bodnar</b:Last>
            <b:First>George H.</b:First>
          </b:Person>
          <b:Person>
            <b:Last>Hopwood</b:Last>
            <b:First>William S.</b:First>
          </b:Person>
        </b:NameList>
      </b:Author>
    </b:Author>
    <b:Title>Accounting Information System</b:Title>
    <b:Year>2010</b:Year>
    <b:Publisher>Pearson Education</b:Publisher>
    <b:Edition>10th Ed</b:Edition>
    <b:City>New York</b:City>
    <b:RefOrder>4</b:RefOrder>
  </b:Source>
  <b:Source>
    <b:Tag>Yon21</b:Tag>
    <b:SourceType>InternetSite</b:SourceType>
    <b:Guid>{2AC58E91-E97E-48AD-95D1-52C9BD5AE3B6}</b:Guid>
    <b:Title>Dewaweb</b:Title>
    <b:Year>2021</b:Year>
    <b:InternetSiteTitle>Mengenal DBMS</b:InternetSiteTitle>
    <b:Month>August</b:Month>
    <b:Day>21</b:Day>
    <b:URL>https://www.dewaweb.com/blog/apa-itu-dbms/</b:URL>
    <b:Author>
      <b:Author>
        <b:NameList>
          <b:Person>
            <b:Last>Yonata</b:Last>
            <b:First>Jefri</b:First>
          </b:Person>
        </b:NameList>
      </b:Author>
    </b:Author>
    <b:LCID>en-US</b:LCID>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CD96D-1C6A-4C8F-B0B9-188305B7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dediknurtriyanto@outlook.com</cp:lastModifiedBy>
  <cp:revision>2</cp:revision>
  <dcterms:created xsi:type="dcterms:W3CDTF">2022-11-22T02:32:00Z</dcterms:created>
  <dcterms:modified xsi:type="dcterms:W3CDTF">2022-11-22T02:32:00Z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Mendeley Document_1">
    <vt:lpwstr>True</vt:lpwstr>
  </property>
</Properties>
</file>