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31B5" w14:textId="253EC95D" w:rsidR="009C4A90" w:rsidRPr="00A5413C" w:rsidRDefault="00A5413C" w:rsidP="739E1974">
      <w:pPr>
        <w:spacing w:after="0" w:line="240" w:lineRule="auto"/>
        <w:jc w:val="center"/>
        <w:rPr>
          <w:rFonts w:ascii="Times New Roman" w:eastAsiaTheme="minorEastAsia" w:hAnsi="Times New Roman" w:cs="Times New Roman"/>
          <w:b/>
          <w:bCs/>
          <w:sz w:val="24"/>
          <w:szCs w:val="24"/>
          <w:lang w:eastAsia="zh-CN"/>
        </w:rPr>
      </w:pPr>
      <w:r>
        <w:rPr>
          <w:rFonts w:ascii="Times New Roman" w:eastAsia="Times New Roman" w:hAnsi="Times New Roman" w:cs="Times New Roman"/>
          <w:b/>
          <w:bCs/>
          <w:sz w:val="24"/>
          <w:szCs w:val="24"/>
          <w:lang w:val="en-US"/>
        </w:rPr>
        <w:t>PENDAMPINGAN VOLUNTEER YAYASAN RUMAH KANKER AMBU DALAM MEMBANGUN HUBUNGAN POSITIF ANTARA VOLUNTEER, ORANG TUA PASIEN DAN PASIEN MELALUI KOMUNIKASI EFEKTIF</w:t>
      </w:r>
      <w:r w:rsidR="739E1974" w:rsidRPr="739E1974">
        <w:rPr>
          <w:rFonts w:ascii="Times New Roman" w:eastAsia="Times New Roman" w:hAnsi="Times New Roman" w:cs="Times New Roman"/>
          <w:b/>
          <w:bCs/>
          <w:sz w:val="24"/>
          <w:szCs w:val="24"/>
        </w:rPr>
        <w:t xml:space="preserve"> </w:t>
      </w:r>
    </w:p>
    <w:p w14:paraId="672A6659" w14:textId="77777777" w:rsidR="009C4A90" w:rsidRDefault="009C4A90">
      <w:pPr>
        <w:spacing w:after="0" w:line="240" w:lineRule="auto"/>
        <w:jc w:val="center"/>
        <w:rPr>
          <w:rFonts w:ascii="Times New Roman" w:eastAsia="Times New Roman" w:hAnsi="Times New Roman" w:cs="Times New Roman"/>
          <w:b/>
        </w:rPr>
      </w:pPr>
    </w:p>
    <w:p w14:paraId="4351A73A" w14:textId="1DC47248" w:rsidR="009C4A90" w:rsidRPr="00A5413C" w:rsidRDefault="00A5413C">
      <w:pPr>
        <w:spacing w:after="0" w:line="240" w:lineRule="auto"/>
        <w:jc w:val="center"/>
        <w:rPr>
          <w:rFonts w:ascii="Times New Roman" w:eastAsiaTheme="minorEastAsia" w:hAnsi="Times New Roman" w:cs="Times New Roman"/>
          <w:lang w:eastAsia="zh-CN"/>
        </w:rPr>
      </w:pPr>
      <w:r>
        <w:rPr>
          <w:rFonts w:ascii="Times New Roman" w:eastAsia="Times New Roman" w:hAnsi="Times New Roman" w:cs="Times New Roman"/>
          <w:lang w:val="en-US"/>
        </w:rPr>
        <w:t xml:space="preserve">Muhammad Al Assad </w:t>
      </w:r>
      <w:proofErr w:type="spellStart"/>
      <w:r>
        <w:rPr>
          <w:rFonts w:ascii="Times New Roman" w:eastAsia="Times New Roman" w:hAnsi="Times New Roman" w:cs="Times New Roman"/>
          <w:lang w:val="en-US"/>
        </w:rPr>
        <w:t>Rohimakumullah</w:t>
      </w:r>
      <w:proofErr w:type="spellEnd"/>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proofErr w:type="spellStart"/>
      <w:r>
        <w:rPr>
          <w:rFonts w:ascii="Times New Roman" w:eastAsia="Times New Roman" w:hAnsi="Times New Roman" w:cs="Times New Roman"/>
          <w:lang w:val="en-US"/>
        </w:rPr>
        <w:t>Intan</w:t>
      </w:r>
      <w:proofErr w:type="spellEnd"/>
      <w:r>
        <w:rPr>
          <w:rFonts w:ascii="Times New Roman" w:eastAsia="Times New Roman" w:hAnsi="Times New Roman" w:cs="Times New Roman"/>
          <w:lang w:val="en-US"/>
        </w:rPr>
        <w:t xml:space="preserve"> Primasari</w:t>
      </w:r>
      <w:r>
        <w:rPr>
          <w:rFonts w:ascii="Times New Roman" w:eastAsia="Times New Roman" w:hAnsi="Times New Roman" w:cs="Times New Roman"/>
          <w:vertAlign w:val="superscript"/>
          <w:lang w:val="en-US"/>
        </w:rPr>
        <w:t>2</w:t>
      </w:r>
      <w:r>
        <w:rPr>
          <w:rFonts w:ascii="Times New Roman" w:eastAsia="Times New Roman" w:hAnsi="Times New Roman" w:cs="Times New Roman"/>
        </w:rPr>
        <w:t xml:space="preserve">, </w:t>
      </w:r>
      <w:r>
        <w:rPr>
          <w:rFonts w:ascii="Times New Roman" w:eastAsia="Times New Roman" w:hAnsi="Times New Roman" w:cs="Times New Roman"/>
          <w:lang w:val="en-US"/>
        </w:rPr>
        <w:t xml:space="preserve">Muhammad Satria </w:t>
      </w:r>
      <w:proofErr w:type="spellStart"/>
      <w:r>
        <w:rPr>
          <w:rFonts w:ascii="Times New Roman" w:eastAsia="Times New Roman" w:hAnsi="Times New Roman" w:cs="Times New Roman"/>
          <w:lang w:val="en-US"/>
        </w:rPr>
        <w:t>Duva</w:t>
      </w:r>
      <w:proofErr w:type="spellEnd"/>
      <w:r>
        <w:rPr>
          <w:rFonts w:ascii="Times New Roman" w:eastAsia="Times New Roman" w:hAnsi="Times New Roman" w:cs="Times New Roman"/>
          <w:lang w:val="en-US"/>
        </w:rPr>
        <w:t xml:space="preserve"> Dama</w:t>
      </w:r>
      <w:r>
        <w:rPr>
          <w:rFonts w:ascii="Times New Roman" w:eastAsia="Times New Roman" w:hAnsi="Times New Roman" w:cs="Times New Roman"/>
          <w:vertAlign w:val="superscript"/>
          <w:lang w:val="en-US"/>
        </w:rPr>
        <w:t>3</w:t>
      </w:r>
      <w:r>
        <w:rPr>
          <w:rFonts w:ascii="Times New Roman" w:eastAsia="Times New Roman" w:hAnsi="Times New Roman" w:cs="Times New Roman"/>
          <w:lang w:val="en-US"/>
        </w:rPr>
        <w:t xml:space="preserve">, Muhammad </w:t>
      </w:r>
      <w:proofErr w:type="spellStart"/>
      <w:r>
        <w:rPr>
          <w:rFonts w:ascii="Times New Roman" w:eastAsia="Times New Roman" w:hAnsi="Times New Roman" w:cs="Times New Roman"/>
          <w:lang w:val="en-US"/>
        </w:rPr>
        <w:t>Thoriq</w:t>
      </w:r>
      <w:proofErr w:type="spellEnd"/>
      <w:r>
        <w:rPr>
          <w:rFonts w:ascii="Times New Roman" w:eastAsia="Times New Roman" w:hAnsi="Times New Roman" w:cs="Times New Roman"/>
          <w:lang w:val="en-US"/>
        </w:rPr>
        <w:t xml:space="preserve"> Alkadrie</w:t>
      </w:r>
      <w:r>
        <w:rPr>
          <w:rFonts w:ascii="Times New Roman" w:eastAsia="Times New Roman" w:hAnsi="Times New Roman" w:cs="Times New Roman"/>
          <w:vertAlign w:val="superscript"/>
          <w:lang w:val="en-US"/>
        </w:rPr>
        <w:t>4</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Anindya</w:t>
      </w:r>
      <w:proofErr w:type="spellEnd"/>
      <w:r>
        <w:rPr>
          <w:rFonts w:ascii="Times New Roman" w:eastAsia="Times New Roman" w:hAnsi="Times New Roman" w:cs="Times New Roman"/>
          <w:lang w:val="en-US"/>
        </w:rPr>
        <w:t xml:space="preserve"> Fatona</w:t>
      </w:r>
      <w:r>
        <w:rPr>
          <w:rFonts w:ascii="Times New Roman" w:eastAsia="Times New Roman" w:hAnsi="Times New Roman" w:cs="Times New Roman"/>
          <w:vertAlign w:val="superscript"/>
          <w:lang w:val="en-US"/>
        </w:rPr>
        <w:t>5</w:t>
      </w:r>
    </w:p>
    <w:p w14:paraId="0A37501D" w14:textId="77777777" w:rsidR="009C4A90" w:rsidRDefault="009C4A90">
      <w:pPr>
        <w:spacing w:after="0" w:line="240" w:lineRule="auto"/>
        <w:rPr>
          <w:rFonts w:ascii="Times New Roman" w:eastAsia="Times New Roman" w:hAnsi="Times New Roman" w:cs="Times New Roman"/>
        </w:rPr>
      </w:pPr>
    </w:p>
    <w:p w14:paraId="7F486BE4" w14:textId="516FB91B" w:rsidR="009C4A90" w:rsidRDefault="739E1974" w:rsidP="739E1974">
      <w:pPr>
        <w:spacing w:after="0" w:line="240" w:lineRule="auto"/>
        <w:jc w:val="center"/>
        <w:rPr>
          <w:rFonts w:ascii="Times New Roman" w:eastAsiaTheme="minorEastAsia" w:hAnsi="Times New Roman" w:cs="Times New Roman"/>
          <w:color w:val="FF0000"/>
          <w:sz w:val="20"/>
          <w:szCs w:val="20"/>
          <w:lang w:eastAsia="zh-CN"/>
        </w:rPr>
      </w:pPr>
      <w:r w:rsidRPr="739E1974">
        <w:rPr>
          <w:rFonts w:ascii="Times New Roman" w:eastAsia="Times New Roman" w:hAnsi="Times New Roman" w:cs="Times New Roman"/>
          <w:sz w:val="20"/>
          <w:szCs w:val="20"/>
          <w:vertAlign w:val="superscript"/>
        </w:rPr>
        <w:t>1</w:t>
      </w:r>
      <w:r w:rsidRPr="739E1974">
        <w:rPr>
          <w:rFonts w:ascii="Times New Roman" w:eastAsia="Times New Roman" w:hAnsi="Times New Roman" w:cs="Times New Roman"/>
          <w:sz w:val="20"/>
          <w:szCs w:val="20"/>
        </w:rPr>
        <w:t xml:space="preserve"> Program Studi </w:t>
      </w:r>
      <w:r w:rsidR="00A5413C">
        <w:rPr>
          <w:rFonts w:ascii="Times New Roman" w:eastAsia="Times New Roman" w:hAnsi="Times New Roman" w:cs="Times New Roman"/>
          <w:color w:val="FF0000"/>
          <w:sz w:val="20"/>
          <w:szCs w:val="20"/>
          <w:lang w:val="en-US"/>
        </w:rPr>
        <w:t>Digital Public Relations</w:t>
      </w:r>
      <w:r w:rsidRPr="739E1974">
        <w:rPr>
          <w:rFonts w:ascii="Times New Roman" w:eastAsia="Times New Roman" w:hAnsi="Times New Roman" w:cs="Times New Roman"/>
          <w:sz w:val="20"/>
          <w:szCs w:val="20"/>
        </w:rPr>
        <w:t xml:space="preserve">, Fakultas </w:t>
      </w:r>
      <w:r w:rsidR="00A5413C">
        <w:rPr>
          <w:rFonts w:ascii="Times New Roman" w:eastAsia="Times New Roman" w:hAnsi="Times New Roman" w:cs="Times New Roman"/>
          <w:color w:val="FF0000"/>
          <w:sz w:val="20"/>
          <w:szCs w:val="20"/>
          <w:lang w:val="en-US"/>
        </w:rPr>
        <w:t>Komunikasi dan Bisnis</w:t>
      </w:r>
      <w:r w:rsidRPr="739E1974">
        <w:rPr>
          <w:rFonts w:ascii="Times New Roman" w:eastAsia="Times New Roman" w:hAnsi="Times New Roman" w:cs="Times New Roman"/>
          <w:sz w:val="20"/>
          <w:szCs w:val="20"/>
        </w:rPr>
        <w:t xml:space="preserve">, Universitas </w:t>
      </w:r>
      <w:r w:rsidRPr="739E1974">
        <w:rPr>
          <w:rFonts w:ascii="Times New Roman" w:eastAsia="Times New Roman" w:hAnsi="Times New Roman" w:cs="Times New Roman"/>
          <w:color w:val="FF0000"/>
          <w:sz w:val="20"/>
          <w:szCs w:val="20"/>
        </w:rPr>
        <w:t xml:space="preserve">Telkom, Jl. Telekomunikasi no. 1, Bandung 40257, Indonesia </w:t>
      </w:r>
    </w:p>
    <w:p w14:paraId="65212926" w14:textId="4D52E069" w:rsidR="00A5413C" w:rsidRDefault="00A5413C" w:rsidP="00A5413C">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vertAlign w:val="superscript"/>
          <w:lang w:val="en-US"/>
        </w:rPr>
        <w:t>2</w:t>
      </w:r>
      <w:r w:rsidRPr="739E1974">
        <w:rPr>
          <w:rFonts w:ascii="Times New Roman" w:eastAsia="Times New Roman" w:hAnsi="Times New Roman" w:cs="Times New Roman"/>
          <w:sz w:val="20"/>
          <w:szCs w:val="20"/>
        </w:rPr>
        <w:t xml:space="preserve"> Program Studi </w:t>
      </w:r>
      <w:r>
        <w:rPr>
          <w:rFonts w:ascii="Times New Roman" w:eastAsia="Times New Roman" w:hAnsi="Times New Roman" w:cs="Times New Roman"/>
          <w:color w:val="FF0000"/>
          <w:sz w:val="20"/>
          <w:szCs w:val="20"/>
          <w:lang w:val="en-US"/>
        </w:rPr>
        <w:t>Digital Public Relations</w:t>
      </w:r>
      <w:r w:rsidRPr="739E1974">
        <w:rPr>
          <w:rFonts w:ascii="Times New Roman" w:eastAsia="Times New Roman" w:hAnsi="Times New Roman" w:cs="Times New Roman"/>
          <w:sz w:val="20"/>
          <w:szCs w:val="20"/>
        </w:rPr>
        <w:t xml:space="preserve">, Fakultas </w:t>
      </w:r>
      <w:r>
        <w:rPr>
          <w:rFonts w:ascii="Times New Roman" w:eastAsia="Times New Roman" w:hAnsi="Times New Roman" w:cs="Times New Roman"/>
          <w:color w:val="FF0000"/>
          <w:sz w:val="20"/>
          <w:szCs w:val="20"/>
          <w:lang w:val="en-US"/>
        </w:rPr>
        <w:t>Komunikasi dan Bisnis</w:t>
      </w:r>
      <w:r w:rsidRPr="739E1974">
        <w:rPr>
          <w:rFonts w:ascii="Times New Roman" w:eastAsia="Times New Roman" w:hAnsi="Times New Roman" w:cs="Times New Roman"/>
          <w:sz w:val="20"/>
          <w:szCs w:val="20"/>
        </w:rPr>
        <w:t xml:space="preserve">, Universitas </w:t>
      </w:r>
      <w:r w:rsidRPr="739E1974">
        <w:rPr>
          <w:rFonts w:ascii="Times New Roman" w:eastAsia="Times New Roman" w:hAnsi="Times New Roman" w:cs="Times New Roman"/>
          <w:color w:val="FF0000"/>
          <w:sz w:val="20"/>
          <w:szCs w:val="20"/>
        </w:rPr>
        <w:t xml:space="preserve">Telkom, Jl. Telekomunikasi no. 1, Bandung 40257, Indonesia </w:t>
      </w:r>
    </w:p>
    <w:p w14:paraId="44347B95" w14:textId="366CCA02" w:rsidR="00A5413C" w:rsidRDefault="00A5413C" w:rsidP="00A5413C">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vertAlign w:val="superscript"/>
          <w:lang w:val="en-US"/>
        </w:rPr>
        <w:t>3</w:t>
      </w:r>
      <w:r w:rsidRPr="739E1974">
        <w:rPr>
          <w:rFonts w:ascii="Times New Roman" w:eastAsia="Times New Roman" w:hAnsi="Times New Roman" w:cs="Times New Roman"/>
          <w:sz w:val="20"/>
          <w:szCs w:val="20"/>
        </w:rPr>
        <w:t xml:space="preserve"> Program Studi </w:t>
      </w:r>
      <w:r>
        <w:rPr>
          <w:rFonts w:ascii="Times New Roman" w:eastAsia="Times New Roman" w:hAnsi="Times New Roman" w:cs="Times New Roman"/>
          <w:color w:val="FF0000"/>
          <w:sz w:val="20"/>
          <w:szCs w:val="20"/>
          <w:lang w:val="en-US"/>
        </w:rPr>
        <w:t>Digital Public Relations</w:t>
      </w:r>
      <w:r w:rsidRPr="739E1974">
        <w:rPr>
          <w:rFonts w:ascii="Times New Roman" w:eastAsia="Times New Roman" w:hAnsi="Times New Roman" w:cs="Times New Roman"/>
          <w:sz w:val="20"/>
          <w:szCs w:val="20"/>
        </w:rPr>
        <w:t xml:space="preserve">, Fakultas </w:t>
      </w:r>
      <w:r>
        <w:rPr>
          <w:rFonts w:ascii="Times New Roman" w:eastAsia="Times New Roman" w:hAnsi="Times New Roman" w:cs="Times New Roman"/>
          <w:color w:val="FF0000"/>
          <w:sz w:val="20"/>
          <w:szCs w:val="20"/>
          <w:lang w:val="en-US"/>
        </w:rPr>
        <w:t>Komunikasi dan Bisnis</w:t>
      </w:r>
      <w:r w:rsidRPr="739E1974">
        <w:rPr>
          <w:rFonts w:ascii="Times New Roman" w:eastAsia="Times New Roman" w:hAnsi="Times New Roman" w:cs="Times New Roman"/>
          <w:sz w:val="20"/>
          <w:szCs w:val="20"/>
        </w:rPr>
        <w:t xml:space="preserve">, Universitas </w:t>
      </w:r>
      <w:r w:rsidRPr="739E1974">
        <w:rPr>
          <w:rFonts w:ascii="Times New Roman" w:eastAsia="Times New Roman" w:hAnsi="Times New Roman" w:cs="Times New Roman"/>
          <w:color w:val="FF0000"/>
          <w:sz w:val="20"/>
          <w:szCs w:val="20"/>
        </w:rPr>
        <w:t xml:space="preserve">Telkom, Jl. Telekomunikasi no. 1, Bandung 40257, Indonesia </w:t>
      </w:r>
    </w:p>
    <w:p w14:paraId="2C75E8BC" w14:textId="21CCDA5F" w:rsidR="00A5413C" w:rsidRDefault="00A5413C" w:rsidP="00A5413C">
      <w:pPr>
        <w:spacing w:after="0" w:line="240" w:lineRule="auto"/>
        <w:jc w:val="center"/>
        <w:rPr>
          <w:rFonts w:ascii="Times New Roman" w:eastAsiaTheme="minorEastAsia" w:hAnsi="Times New Roman" w:cs="Times New Roman"/>
          <w:color w:val="FF0000"/>
          <w:sz w:val="20"/>
          <w:szCs w:val="20"/>
          <w:lang w:eastAsia="zh-CN"/>
        </w:rPr>
      </w:pPr>
      <w:r>
        <w:rPr>
          <w:rFonts w:ascii="Times New Roman" w:eastAsia="Times New Roman" w:hAnsi="Times New Roman" w:cs="Times New Roman"/>
          <w:sz w:val="20"/>
          <w:szCs w:val="20"/>
          <w:vertAlign w:val="superscript"/>
          <w:lang w:val="en-US"/>
        </w:rPr>
        <w:t>4</w:t>
      </w:r>
      <w:r w:rsidRPr="739E1974">
        <w:rPr>
          <w:rFonts w:ascii="Times New Roman" w:eastAsia="Times New Roman" w:hAnsi="Times New Roman" w:cs="Times New Roman"/>
          <w:sz w:val="20"/>
          <w:szCs w:val="20"/>
        </w:rPr>
        <w:t xml:space="preserve"> Program Studi </w:t>
      </w:r>
      <w:r>
        <w:rPr>
          <w:rFonts w:ascii="Times New Roman" w:eastAsia="Times New Roman" w:hAnsi="Times New Roman" w:cs="Times New Roman"/>
          <w:color w:val="FF0000"/>
          <w:sz w:val="20"/>
          <w:szCs w:val="20"/>
          <w:lang w:val="en-US"/>
        </w:rPr>
        <w:t>Digital Public Relations</w:t>
      </w:r>
      <w:r w:rsidRPr="739E1974">
        <w:rPr>
          <w:rFonts w:ascii="Times New Roman" w:eastAsia="Times New Roman" w:hAnsi="Times New Roman" w:cs="Times New Roman"/>
          <w:sz w:val="20"/>
          <w:szCs w:val="20"/>
        </w:rPr>
        <w:t xml:space="preserve">, Fakultas </w:t>
      </w:r>
      <w:r>
        <w:rPr>
          <w:rFonts w:ascii="Times New Roman" w:eastAsia="Times New Roman" w:hAnsi="Times New Roman" w:cs="Times New Roman"/>
          <w:color w:val="FF0000"/>
          <w:sz w:val="20"/>
          <w:szCs w:val="20"/>
          <w:lang w:val="en-US"/>
        </w:rPr>
        <w:t>Komunikasi dan Bisnis</w:t>
      </w:r>
      <w:r w:rsidRPr="739E1974">
        <w:rPr>
          <w:rFonts w:ascii="Times New Roman" w:eastAsia="Times New Roman" w:hAnsi="Times New Roman" w:cs="Times New Roman"/>
          <w:sz w:val="20"/>
          <w:szCs w:val="20"/>
        </w:rPr>
        <w:t xml:space="preserve">, Universitas </w:t>
      </w:r>
      <w:r w:rsidRPr="739E1974">
        <w:rPr>
          <w:rFonts w:ascii="Times New Roman" w:eastAsia="Times New Roman" w:hAnsi="Times New Roman" w:cs="Times New Roman"/>
          <w:color w:val="FF0000"/>
          <w:sz w:val="20"/>
          <w:szCs w:val="20"/>
        </w:rPr>
        <w:t xml:space="preserve">Telkom, Jl. Telekomunikasi no. 1, Bandung 40257, Indonesia </w:t>
      </w:r>
    </w:p>
    <w:p w14:paraId="18B9146E" w14:textId="638612D1" w:rsidR="00A5413C" w:rsidRPr="00A5413C" w:rsidRDefault="00A5413C" w:rsidP="00A5413C">
      <w:pPr>
        <w:spacing w:after="0" w:line="240" w:lineRule="auto"/>
        <w:jc w:val="center"/>
        <w:rPr>
          <w:rFonts w:ascii="Times New Roman" w:eastAsiaTheme="minorEastAsia" w:hAnsi="Times New Roman" w:cs="Times New Roman"/>
          <w:color w:val="FF0000"/>
          <w:sz w:val="20"/>
          <w:szCs w:val="20"/>
          <w:lang w:eastAsia="zh-CN"/>
        </w:rPr>
      </w:pPr>
      <w:r>
        <w:rPr>
          <w:rFonts w:ascii="Times New Roman" w:eastAsia="Times New Roman" w:hAnsi="Times New Roman" w:cs="Times New Roman"/>
          <w:sz w:val="20"/>
          <w:szCs w:val="20"/>
          <w:vertAlign w:val="superscript"/>
          <w:lang w:val="en-US"/>
        </w:rPr>
        <w:t>5</w:t>
      </w:r>
      <w:r w:rsidRPr="739E1974">
        <w:rPr>
          <w:rFonts w:ascii="Times New Roman" w:eastAsia="Times New Roman" w:hAnsi="Times New Roman" w:cs="Times New Roman"/>
          <w:sz w:val="20"/>
          <w:szCs w:val="20"/>
        </w:rPr>
        <w:t xml:space="preserve"> Program Studi </w:t>
      </w:r>
      <w:r>
        <w:rPr>
          <w:rFonts w:ascii="Times New Roman" w:eastAsia="Times New Roman" w:hAnsi="Times New Roman" w:cs="Times New Roman"/>
          <w:color w:val="FF0000"/>
          <w:sz w:val="20"/>
          <w:szCs w:val="20"/>
          <w:lang w:val="en-US"/>
        </w:rPr>
        <w:t>Digital Public Relations</w:t>
      </w:r>
      <w:r w:rsidRPr="739E1974">
        <w:rPr>
          <w:rFonts w:ascii="Times New Roman" w:eastAsia="Times New Roman" w:hAnsi="Times New Roman" w:cs="Times New Roman"/>
          <w:sz w:val="20"/>
          <w:szCs w:val="20"/>
        </w:rPr>
        <w:t xml:space="preserve">, Fakultas </w:t>
      </w:r>
      <w:r>
        <w:rPr>
          <w:rFonts w:ascii="Times New Roman" w:eastAsia="Times New Roman" w:hAnsi="Times New Roman" w:cs="Times New Roman"/>
          <w:color w:val="FF0000"/>
          <w:sz w:val="20"/>
          <w:szCs w:val="20"/>
          <w:lang w:val="en-US"/>
        </w:rPr>
        <w:t>Komunikasi dan Bisnis</w:t>
      </w:r>
      <w:r w:rsidRPr="739E1974">
        <w:rPr>
          <w:rFonts w:ascii="Times New Roman" w:eastAsia="Times New Roman" w:hAnsi="Times New Roman" w:cs="Times New Roman"/>
          <w:sz w:val="20"/>
          <w:szCs w:val="20"/>
        </w:rPr>
        <w:t xml:space="preserve">, Universitas </w:t>
      </w:r>
      <w:r w:rsidRPr="739E1974">
        <w:rPr>
          <w:rFonts w:ascii="Times New Roman" w:eastAsia="Times New Roman" w:hAnsi="Times New Roman" w:cs="Times New Roman"/>
          <w:color w:val="FF0000"/>
          <w:sz w:val="20"/>
          <w:szCs w:val="20"/>
        </w:rPr>
        <w:t xml:space="preserve">Telkom, Jl. Telekomunikasi no. 1, Bandung 40257, Indonesia </w:t>
      </w:r>
    </w:p>
    <w:p w14:paraId="461D17A7" w14:textId="77777777" w:rsidR="00A5413C" w:rsidRPr="00A5413C" w:rsidRDefault="00A5413C" w:rsidP="739E1974">
      <w:pPr>
        <w:spacing w:after="0" w:line="240" w:lineRule="auto"/>
        <w:jc w:val="center"/>
        <w:rPr>
          <w:rFonts w:ascii="Times New Roman" w:eastAsiaTheme="minorEastAsia" w:hAnsi="Times New Roman" w:cs="Times New Roman"/>
          <w:color w:val="FF0000"/>
          <w:sz w:val="20"/>
          <w:szCs w:val="20"/>
          <w:lang w:eastAsia="zh-CN"/>
        </w:rPr>
      </w:pPr>
    </w:p>
    <w:p w14:paraId="35A72A30" w14:textId="40511DB3" w:rsidR="00AD203E" w:rsidRDefault="739E1974" w:rsidP="00AD203E">
      <w:pPr>
        <w:spacing w:after="0" w:line="240" w:lineRule="auto"/>
        <w:jc w:val="center"/>
        <w:rPr>
          <w:rFonts w:ascii="Times New Roman" w:eastAsia="Times New Roman" w:hAnsi="Times New Roman" w:cs="Times New Roman"/>
          <w:sz w:val="20"/>
          <w:szCs w:val="20"/>
          <w:lang w:val="en-US"/>
        </w:rPr>
      </w:pPr>
      <w:r w:rsidRPr="739E1974">
        <w:rPr>
          <w:rFonts w:ascii="Times New Roman" w:eastAsia="Times New Roman" w:hAnsi="Times New Roman" w:cs="Times New Roman"/>
          <w:sz w:val="20"/>
          <w:szCs w:val="20"/>
        </w:rPr>
        <w:t>*E-mail:</w:t>
      </w:r>
      <w:r w:rsidRPr="739E1974">
        <w:rPr>
          <w:rFonts w:ascii="Times New Roman" w:eastAsia="Times New Roman" w:hAnsi="Times New Roman" w:cs="Times New Roman"/>
          <w:color w:val="FF0000"/>
          <w:sz w:val="20"/>
          <w:szCs w:val="20"/>
        </w:rPr>
        <w:t xml:space="preserve"> </w:t>
      </w:r>
      <w:r w:rsidR="00A5413C" w:rsidRPr="739E1974">
        <w:rPr>
          <w:rFonts w:ascii="Times New Roman" w:eastAsia="Times New Roman" w:hAnsi="Times New Roman" w:cs="Times New Roman"/>
          <w:sz w:val="20"/>
          <w:szCs w:val="20"/>
          <w:vertAlign w:val="superscript"/>
        </w:rPr>
        <w:t>1</w:t>
      </w:r>
      <w:r w:rsidR="00A5413C">
        <w:rPr>
          <w:rFonts w:ascii="Times New Roman" w:eastAsia="Times New Roman" w:hAnsi="Times New Roman" w:cs="Times New Roman"/>
          <w:sz w:val="20"/>
          <w:szCs w:val="20"/>
          <w:lang w:val="en-US"/>
        </w:rPr>
        <w:fldChar w:fldCharType="begin"/>
      </w:r>
      <w:r w:rsidR="00A5413C">
        <w:rPr>
          <w:rFonts w:ascii="Times New Roman" w:eastAsia="Times New Roman" w:hAnsi="Times New Roman" w:cs="Times New Roman"/>
          <w:sz w:val="20"/>
          <w:szCs w:val="20"/>
          <w:lang w:val="en-US"/>
        </w:rPr>
        <w:instrText xml:space="preserve"> HYPERLINK "mailto:</w:instrText>
      </w:r>
      <w:r w:rsidR="00A5413C" w:rsidRPr="00A5413C">
        <w:rPr>
          <w:rFonts w:ascii="Times New Roman" w:eastAsia="Times New Roman" w:hAnsi="Times New Roman" w:cs="Times New Roman"/>
          <w:sz w:val="20"/>
          <w:szCs w:val="20"/>
          <w:lang w:val="en-US"/>
        </w:rPr>
        <w:instrText>assadr@te</w:instrText>
      </w:r>
      <w:r w:rsidR="00A5413C">
        <w:rPr>
          <w:rFonts w:ascii="Times New Roman" w:eastAsia="Times New Roman" w:hAnsi="Times New Roman" w:cs="Times New Roman"/>
          <w:sz w:val="20"/>
          <w:szCs w:val="20"/>
          <w:lang w:val="en-US"/>
        </w:rPr>
        <w:instrText xml:space="preserve">lkomuniversity.ac.id" </w:instrText>
      </w:r>
      <w:r w:rsidR="00A5413C">
        <w:rPr>
          <w:rFonts w:ascii="Times New Roman" w:eastAsia="Times New Roman" w:hAnsi="Times New Roman" w:cs="Times New Roman"/>
          <w:sz w:val="20"/>
          <w:szCs w:val="20"/>
          <w:lang w:val="en-US"/>
        </w:rPr>
      </w:r>
      <w:r w:rsidR="00A5413C">
        <w:rPr>
          <w:rFonts w:ascii="Times New Roman" w:eastAsia="Times New Roman" w:hAnsi="Times New Roman" w:cs="Times New Roman"/>
          <w:sz w:val="20"/>
          <w:szCs w:val="20"/>
          <w:lang w:val="en-US"/>
        </w:rPr>
        <w:fldChar w:fldCharType="separate"/>
      </w:r>
      <w:r w:rsidR="00A5413C" w:rsidRPr="00E23427">
        <w:rPr>
          <w:rStyle w:val="Hyperlink"/>
          <w:rFonts w:ascii="Times New Roman" w:eastAsia="Times New Roman" w:hAnsi="Times New Roman" w:cs="Times New Roman"/>
          <w:sz w:val="20"/>
          <w:szCs w:val="20"/>
          <w:lang w:val="en-US"/>
        </w:rPr>
        <w:t>assadr@telkomuniversity.ac.id</w:t>
      </w:r>
      <w:r w:rsidR="00A5413C">
        <w:rPr>
          <w:rFonts w:ascii="Times New Roman" w:eastAsia="Times New Roman" w:hAnsi="Times New Roman" w:cs="Times New Roman"/>
          <w:sz w:val="20"/>
          <w:szCs w:val="20"/>
          <w:lang w:val="en-US"/>
        </w:rPr>
        <w:fldChar w:fldCharType="end"/>
      </w:r>
      <w:r w:rsidR="00A5413C">
        <w:rPr>
          <w:rFonts w:ascii="Times New Roman" w:eastAsia="Times New Roman" w:hAnsi="Times New Roman" w:cs="Times New Roman"/>
          <w:sz w:val="20"/>
          <w:szCs w:val="20"/>
          <w:lang w:val="en-US"/>
        </w:rPr>
        <w:t>,</w:t>
      </w:r>
      <w:r w:rsidR="00AD203E">
        <w:rPr>
          <w:rFonts w:ascii="Times New Roman" w:eastAsia="Times New Roman" w:hAnsi="Times New Roman" w:cs="Times New Roman"/>
          <w:sz w:val="20"/>
          <w:szCs w:val="20"/>
          <w:lang w:val="en-US"/>
        </w:rPr>
        <w:t xml:space="preserve"> </w:t>
      </w:r>
      <w:hyperlink r:id="rId6" w:history="1">
        <w:r w:rsidR="00AD203E" w:rsidRPr="00C07143">
          <w:rPr>
            <w:rStyle w:val="Hyperlink"/>
            <w:rFonts w:ascii="Times New Roman" w:eastAsia="Times New Roman" w:hAnsi="Times New Roman" w:cs="Times New Roman"/>
            <w:sz w:val="20"/>
            <w:szCs w:val="20"/>
            <w:vertAlign w:val="superscript"/>
            <w:lang w:val="en-US"/>
          </w:rPr>
          <w:t>2</w:t>
        </w:r>
        <w:r w:rsidR="00AD203E" w:rsidRPr="00C07143">
          <w:rPr>
            <w:rStyle w:val="Hyperlink"/>
            <w:rFonts w:ascii="Times New Roman" w:eastAsia="Times New Roman" w:hAnsi="Times New Roman" w:cs="Times New Roman"/>
            <w:sz w:val="20"/>
            <w:szCs w:val="20"/>
            <w:lang w:val="en-US"/>
          </w:rPr>
          <w:t>primasariintan@telkomuniversity.ac.id</w:t>
        </w:r>
      </w:hyperlink>
      <w:r w:rsidR="00AD203E">
        <w:rPr>
          <w:rFonts w:ascii="Times New Roman" w:eastAsia="Times New Roman" w:hAnsi="Times New Roman" w:cs="Times New Roman"/>
          <w:sz w:val="20"/>
          <w:szCs w:val="20"/>
          <w:lang w:val="en-US"/>
        </w:rPr>
        <w:t xml:space="preserve">, </w:t>
      </w:r>
      <w:r w:rsidR="00AD203E" w:rsidRPr="00AD203E">
        <w:rPr>
          <w:rFonts w:ascii="Times New Roman" w:eastAsia="Times New Roman" w:hAnsi="Times New Roman" w:cs="Times New Roman"/>
          <w:sz w:val="20"/>
          <w:szCs w:val="20"/>
          <w:vertAlign w:val="superscript"/>
          <w:lang w:val="en-US"/>
        </w:rPr>
        <w:t>3</w:t>
      </w:r>
      <w:hyperlink r:id="rId7" w:history="1">
        <w:r w:rsidR="00AD203E" w:rsidRPr="00C07143">
          <w:rPr>
            <w:rStyle w:val="Hyperlink"/>
            <w:rFonts w:ascii="Times New Roman" w:eastAsia="Times New Roman" w:hAnsi="Times New Roman" w:cs="Times New Roman"/>
            <w:sz w:val="20"/>
            <w:szCs w:val="20"/>
            <w:lang w:val="en-US"/>
          </w:rPr>
          <w:t>damasatriand@telkomuniversity.ac.id</w:t>
        </w:r>
      </w:hyperlink>
      <w:r w:rsidR="00AD203E">
        <w:rPr>
          <w:rFonts w:ascii="Times New Roman" w:eastAsia="Times New Roman" w:hAnsi="Times New Roman" w:cs="Times New Roman"/>
          <w:sz w:val="20"/>
          <w:szCs w:val="20"/>
          <w:lang w:val="en-US"/>
        </w:rPr>
        <w:t xml:space="preserve">, </w:t>
      </w:r>
      <w:r w:rsidR="00AD203E" w:rsidRPr="00AD203E">
        <w:rPr>
          <w:rFonts w:ascii="Times New Roman" w:eastAsia="Times New Roman" w:hAnsi="Times New Roman" w:cs="Times New Roman"/>
          <w:sz w:val="20"/>
          <w:szCs w:val="20"/>
          <w:vertAlign w:val="superscript"/>
          <w:lang w:val="en-US"/>
        </w:rPr>
        <w:t>4</w:t>
      </w:r>
      <w:hyperlink r:id="rId8" w:history="1">
        <w:r w:rsidR="00AD203E" w:rsidRPr="00C07143">
          <w:rPr>
            <w:rStyle w:val="Hyperlink"/>
            <w:rFonts w:ascii="Times New Roman" w:eastAsia="Times New Roman" w:hAnsi="Times New Roman" w:cs="Times New Roman"/>
            <w:sz w:val="20"/>
            <w:szCs w:val="20"/>
            <w:lang w:val="en-US"/>
          </w:rPr>
          <w:t>Thoriqs@student.telkomuniversity.ac.id</w:t>
        </w:r>
      </w:hyperlink>
      <w:r w:rsidR="00AD203E">
        <w:rPr>
          <w:rFonts w:ascii="Times New Roman" w:eastAsia="Times New Roman" w:hAnsi="Times New Roman" w:cs="Times New Roman"/>
          <w:sz w:val="20"/>
          <w:szCs w:val="20"/>
          <w:lang w:val="en-US"/>
        </w:rPr>
        <w:t xml:space="preserve">, </w:t>
      </w:r>
      <w:r w:rsidR="00AD203E" w:rsidRPr="00AD203E">
        <w:rPr>
          <w:rFonts w:ascii="Times New Roman" w:eastAsia="Times New Roman" w:hAnsi="Times New Roman" w:cs="Times New Roman"/>
          <w:sz w:val="20"/>
          <w:szCs w:val="20"/>
          <w:vertAlign w:val="superscript"/>
          <w:lang w:val="en-US"/>
        </w:rPr>
        <w:t>5</w:t>
      </w:r>
      <w:r w:rsidR="00AD203E" w:rsidRPr="00AD203E">
        <w:rPr>
          <w:rFonts w:ascii="Times New Roman" w:eastAsia="Times New Roman" w:hAnsi="Times New Roman" w:cs="Times New Roman"/>
          <w:sz w:val="20"/>
          <w:szCs w:val="20"/>
          <w:lang w:val="en-US"/>
        </w:rPr>
        <w:t>anindyafatona@student.telkomuniversity.ac.id</w:t>
      </w:r>
    </w:p>
    <w:p w14:paraId="71A3F992" w14:textId="690A428F" w:rsidR="00AD203E" w:rsidRDefault="00AD203E" w:rsidP="00AD203E">
      <w:pPr>
        <w:spacing w:after="0" w:line="240" w:lineRule="auto"/>
        <w:jc w:val="center"/>
        <w:rPr>
          <w:rFonts w:ascii="Times New Roman" w:eastAsia="Times New Roman" w:hAnsi="Times New Roman" w:cs="Times New Roman"/>
          <w:sz w:val="20"/>
          <w:szCs w:val="20"/>
          <w:lang w:val="en-US"/>
        </w:rPr>
      </w:pPr>
    </w:p>
    <w:p w14:paraId="01FE9080" w14:textId="3AAA3E91" w:rsidR="009C4A90" w:rsidRDefault="009C4A90" w:rsidP="739E1974">
      <w:pPr>
        <w:spacing w:after="0" w:line="240" w:lineRule="auto"/>
        <w:jc w:val="center"/>
        <w:rPr>
          <w:rFonts w:ascii="Times New Roman" w:eastAsia="Times New Roman" w:hAnsi="Times New Roman" w:cs="Times New Roman"/>
          <w:sz w:val="20"/>
          <w:szCs w:val="20"/>
          <w:lang w:val="en-US"/>
        </w:rPr>
      </w:pPr>
    </w:p>
    <w:p w14:paraId="1A3DB808" w14:textId="77777777" w:rsidR="00A5413C" w:rsidRDefault="00A5413C" w:rsidP="739E1974">
      <w:pPr>
        <w:spacing w:after="0" w:line="240" w:lineRule="auto"/>
        <w:jc w:val="center"/>
        <w:rPr>
          <w:rFonts w:ascii="Times New Roman" w:eastAsia="Times New Roman" w:hAnsi="Times New Roman" w:cs="Times New Roman"/>
          <w:color w:val="FF0000"/>
          <w:sz w:val="20"/>
          <w:szCs w:val="20"/>
        </w:rPr>
      </w:pPr>
    </w:p>
    <w:p w14:paraId="5DAB6C7B" w14:textId="77777777" w:rsidR="009C4A90" w:rsidRDefault="009C4A90">
      <w:pPr>
        <w:spacing w:after="0" w:line="360" w:lineRule="auto"/>
        <w:rPr>
          <w:rFonts w:ascii="Times New Roman" w:eastAsia="Times New Roman" w:hAnsi="Times New Roman" w:cs="Times New Roman"/>
          <w:b/>
          <w:bCs/>
        </w:rPr>
      </w:pPr>
    </w:p>
    <w:p w14:paraId="7582DB00" w14:textId="0CBC71E5" w:rsidR="009C4A90" w:rsidRDefault="00000000">
      <w:pPr>
        <w:spacing w:after="0" w:line="240" w:lineRule="auto"/>
        <w:rPr>
          <w:rFonts w:ascii="Times New Roman" w:eastAsiaTheme="minorEastAsia" w:hAnsi="Times New Roman" w:cs="Times New Roman"/>
          <w:b/>
          <w:bCs/>
          <w:lang w:eastAsia="zh-CN"/>
        </w:rPr>
      </w:pPr>
      <w:r>
        <w:rPr>
          <w:rFonts w:ascii="Times New Roman" w:eastAsia="Times New Roman" w:hAnsi="Times New Roman" w:cs="Times New Roman"/>
          <w:b/>
          <w:bCs/>
        </w:rPr>
        <w:t>Abstrak</w:t>
      </w:r>
    </w:p>
    <w:p w14:paraId="3DD2D2AD" w14:textId="1B49B60E" w:rsidR="00BD025C" w:rsidRDefault="006952CB" w:rsidP="00BD025C">
      <w:pPr>
        <w:spacing w:after="0" w:line="240" w:lineRule="auto"/>
        <w:jc w:val="both"/>
        <w:rPr>
          <w:rFonts w:ascii="Times New Roman" w:hAnsi="Times New Roman" w:cs="Times New Roman"/>
          <w:sz w:val="20"/>
          <w:szCs w:val="20"/>
          <w:lang w:val="en-US"/>
        </w:rPr>
      </w:pPr>
      <w:proofErr w:type="spellStart"/>
      <w:r w:rsidRPr="006952CB">
        <w:rPr>
          <w:rFonts w:ascii="Times New Roman" w:eastAsiaTheme="minorEastAsia" w:hAnsi="Times New Roman" w:cs="Times New Roman"/>
          <w:sz w:val="20"/>
          <w:szCs w:val="20"/>
          <w:lang w:val="en-US" w:eastAsia="zh-CN"/>
        </w:rPr>
        <w:t>Pasien</w:t>
      </w:r>
      <w:proofErr w:type="spellEnd"/>
      <w:r w:rsidRPr="006952CB">
        <w:rPr>
          <w:rFonts w:ascii="Times New Roman" w:eastAsiaTheme="minorEastAsia" w:hAnsi="Times New Roman" w:cs="Times New Roman"/>
          <w:sz w:val="20"/>
          <w:szCs w:val="20"/>
          <w:lang w:val="en-US" w:eastAsia="zh-CN"/>
        </w:rPr>
        <w:t xml:space="preserve"> dan </w:t>
      </w:r>
      <w:proofErr w:type="spellStart"/>
      <w:r w:rsidRPr="006952CB">
        <w:rPr>
          <w:rFonts w:ascii="Times New Roman" w:eastAsiaTheme="minorEastAsia" w:hAnsi="Times New Roman" w:cs="Times New Roman"/>
          <w:sz w:val="20"/>
          <w:szCs w:val="20"/>
          <w:lang w:val="en-US" w:eastAsia="zh-CN"/>
        </w:rPr>
        <w:t>keluarganya</w:t>
      </w:r>
      <w:proofErr w:type="spellEnd"/>
      <w:r w:rsidRPr="006952CB">
        <w:rPr>
          <w:rFonts w:ascii="Times New Roman" w:eastAsiaTheme="minorEastAsia" w:hAnsi="Times New Roman" w:cs="Times New Roman"/>
          <w:sz w:val="20"/>
          <w:szCs w:val="20"/>
          <w:lang w:val="en-US" w:eastAsia="zh-CN"/>
        </w:rPr>
        <w:t xml:space="preserve"> yang </w:t>
      </w:r>
      <w:proofErr w:type="spellStart"/>
      <w:r w:rsidRPr="006952CB">
        <w:rPr>
          <w:rFonts w:ascii="Times New Roman" w:eastAsiaTheme="minorEastAsia" w:hAnsi="Times New Roman" w:cs="Times New Roman"/>
          <w:sz w:val="20"/>
          <w:szCs w:val="20"/>
          <w:lang w:val="en-US" w:eastAsia="zh-CN"/>
        </w:rPr>
        <w:t>menderita</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kanker</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banyak</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membutuhkan</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waktu</w:t>
      </w:r>
      <w:proofErr w:type="spellEnd"/>
      <w:r w:rsidRPr="006952CB">
        <w:rPr>
          <w:rFonts w:ascii="Times New Roman" w:eastAsiaTheme="minorEastAsia" w:hAnsi="Times New Roman" w:cs="Times New Roman"/>
          <w:sz w:val="20"/>
          <w:szCs w:val="20"/>
          <w:lang w:val="en-US" w:eastAsia="zh-CN"/>
        </w:rPr>
        <w:t xml:space="preserve"> yang </w:t>
      </w:r>
      <w:proofErr w:type="spellStart"/>
      <w:r w:rsidRPr="006952CB">
        <w:rPr>
          <w:rFonts w:ascii="Times New Roman" w:eastAsiaTheme="minorEastAsia" w:hAnsi="Times New Roman" w:cs="Times New Roman"/>
          <w:sz w:val="20"/>
          <w:szCs w:val="20"/>
          <w:lang w:val="en-US" w:eastAsia="zh-CN"/>
        </w:rPr>
        <w:t>cukup</w:t>
      </w:r>
      <w:proofErr w:type="spellEnd"/>
      <w:r w:rsidRPr="006952CB">
        <w:rPr>
          <w:rFonts w:ascii="Times New Roman" w:eastAsiaTheme="minorEastAsia" w:hAnsi="Times New Roman" w:cs="Times New Roman"/>
          <w:sz w:val="20"/>
          <w:szCs w:val="20"/>
          <w:lang w:val="en-US" w:eastAsia="zh-CN"/>
        </w:rPr>
        <w:t xml:space="preserve"> lama untuk </w:t>
      </w:r>
      <w:proofErr w:type="spellStart"/>
      <w:r w:rsidRPr="006952CB">
        <w:rPr>
          <w:rFonts w:ascii="Times New Roman" w:eastAsiaTheme="minorEastAsia" w:hAnsi="Times New Roman" w:cs="Times New Roman"/>
          <w:sz w:val="20"/>
          <w:szCs w:val="20"/>
          <w:lang w:val="en-US" w:eastAsia="zh-CN"/>
        </w:rPr>
        <w:t>melakukan</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pengobatannya</w:t>
      </w:r>
      <w:proofErr w:type="spellEnd"/>
      <w:r w:rsidRPr="006952CB">
        <w:rPr>
          <w:rFonts w:ascii="Times New Roman" w:eastAsiaTheme="minorEastAsia" w:hAnsi="Times New Roman" w:cs="Times New Roman"/>
          <w:sz w:val="20"/>
          <w:szCs w:val="20"/>
          <w:lang w:val="en-US" w:eastAsia="zh-CN"/>
        </w:rPr>
        <w:t xml:space="preserve">. Yayasan </w:t>
      </w:r>
      <w:proofErr w:type="spellStart"/>
      <w:r w:rsidRPr="006952CB">
        <w:rPr>
          <w:rFonts w:ascii="Times New Roman" w:eastAsiaTheme="minorEastAsia" w:hAnsi="Times New Roman" w:cs="Times New Roman"/>
          <w:sz w:val="20"/>
          <w:szCs w:val="20"/>
          <w:lang w:val="en-US" w:eastAsia="zh-CN"/>
        </w:rPr>
        <w:t>Rumah</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Kanker</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Ambu</w:t>
      </w:r>
      <w:proofErr w:type="spellEnd"/>
      <w:r w:rsidRPr="006952CB">
        <w:rPr>
          <w:rFonts w:ascii="Times New Roman" w:eastAsiaTheme="minorEastAsia" w:hAnsi="Times New Roman" w:cs="Times New Roman"/>
          <w:sz w:val="20"/>
          <w:szCs w:val="20"/>
          <w:lang w:val="en-US" w:eastAsia="zh-CN"/>
        </w:rPr>
        <w:t xml:space="preserve"> merupakan </w:t>
      </w:r>
      <w:proofErr w:type="spellStart"/>
      <w:r w:rsidRPr="006952CB">
        <w:rPr>
          <w:rFonts w:ascii="Times New Roman" w:eastAsiaTheme="minorEastAsia" w:hAnsi="Times New Roman" w:cs="Times New Roman"/>
          <w:sz w:val="20"/>
          <w:szCs w:val="20"/>
          <w:lang w:val="en-US" w:eastAsia="zh-CN"/>
        </w:rPr>
        <w:t>rumah</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singgah</w:t>
      </w:r>
      <w:proofErr w:type="spellEnd"/>
      <w:r w:rsidRPr="006952CB">
        <w:rPr>
          <w:rFonts w:ascii="Times New Roman" w:eastAsiaTheme="minorEastAsia" w:hAnsi="Times New Roman" w:cs="Times New Roman"/>
          <w:sz w:val="20"/>
          <w:szCs w:val="20"/>
          <w:lang w:val="en-US" w:eastAsia="zh-CN"/>
        </w:rPr>
        <w:t xml:space="preserve"> untuk </w:t>
      </w:r>
      <w:proofErr w:type="spellStart"/>
      <w:r w:rsidRPr="006952CB">
        <w:rPr>
          <w:rFonts w:ascii="Times New Roman" w:eastAsiaTheme="minorEastAsia" w:hAnsi="Times New Roman" w:cs="Times New Roman"/>
          <w:sz w:val="20"/>
          <w:szCs w:val="20"/>
          <w:lang w:val="en-US" w:eastAsia="zh-CN"/>
        </w:rPr>
        <w:t>pasien</w:t>
      </w:r>
      <w:proofErr w:type="spellEnd"/>
      <w:r w:rsidRPr="006952CB">
        <w:rPr>
          <w:rFonts w:ascii="Times New Roman" w:eastAsiaTheme="minorEastAsia" w:hAnsi="Times New Roman" w:cs="Times New Roman"/>
          <w:sz w:val="20"/>
          <w:szCs w:val="20"/>
          <w:lang w:val="en-US" w:eastAsia="zh-CN"/>
        </w:rPr>
        <w:t xml:space="preserve"> dan </w:t>
      </w:r>
      <w:proofErr w:type="spellStart"/>
      <w:r w:rsidRPr="006952CB">
        <w:rPr>
          <w:rFonts w:ascii="Times New Roman" w:eastAsiaTheme="minorEastAsia" w:hAnsi="Times New Roman" w:cs="Times New Roman"/>
          <w:sz w:val="20"/>
          <w:szCs w:val="20"/>
          <w:lang w:val="en-US" w:eastAsia="zh-CN"/>
        </w:rPr>
        <w:t>keluarga</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kanker</w:t>
      </w:r>
      <w:proofErr w:type="spellEnd"/>
      <w:r w:rsidRPr="006952CB">
        <w:rPr>
          <w:rFonts w:ascii="Times New Roman" w:eastAsiaTheme="minorEastAsia" w:hAnsi="Times New Roman" w:cs="Times New Roman"/>
          <w:sz w:val="20"/>
          <w:szCs w:val="20"/>
          <w:lang w:val="en-US" w:eastAsia="zh-CN"/>
        </w:rPr>
        <w:t xml:space="preserve"> yang </w:t>
      </w:r>
      <w:proofErr w:type="spellStart"/>
      <w:r w:rsidRPr="006952CB">
        <w:rPr>
          <w:rFonts w:ascii="Times New Roman" w:eastAsiaTheme="minorEastAsia" w:hAnsi="Times New Roman" w:cs="Times New Roman"/>
          <w:sz w:val="20"/>
          <w:szCs w:val="20"/>
          <w:lang w:val="en-US" w:eastAsia="zh-CN"/>
        </w:rPr>
        <w:t>menjalani</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pengobatan</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terapi</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kanker</w:t>
      </w:r>
      <w:proofErr w:type="spellEnd"/>
      <w:r w:rsidRPr="006952CB">
        <w:rPr>
          <w:rFonts w:ascii="Times New Roman" w:eastAsiaTheme="minorEastAsia" w:hAnsi="Times New Roman" w:cs="Times New Roman"/>
          <w:sz w:val="20"/>
          <w:szCs w:val="20"/>
          <w:lang w:val="en-US" w:eastAsia="zh-CN"/>
        </w:rPr>
        <w:t xml:space="preserve"> di berbagai </w:t>
      </w:r>
      <w:proofErr w:type="spellStart"/>
      <w:r w:rsidRPr="006952CB">
        <w:rPr>
          <w:rFonts w:ascii="Times New Roman" w:eastAsiaTheme="minorEastAsia" w:hAnsi="Times New Roman" w:cs="Times New Roman"/>
          <w:sz w:val="20"/>
          <w:szCs w:val="20"/>
          <w:lang w:val="en-US" w:eastAsia="zh-CN"/>
        </w:rPr>
        <w:t>rumah</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sakit</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rujukan</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utama</w:t>
      </w:r>
      <w:proofErr w:type="spellEnd"/>
      <w:r w:rsidRPr="006952CB">
        <w:rPr>
          <w:rFonts w:ascii="Times New Roman" w:eastAsiaTheme="minorEastAsia" w:hAnsi="Times New Roman" w:cs="Times New Roman"/>
          <w:sz w:val="20"/>
          <w:szCs w:val="20"/>
          <w:lang w:val="en-US" w:eastAsia="zh-CN"/>
        </w:rPr>
        <w:t xml:space="preserve"> </w:t>
      </w:r>
      <w:proofErr w:type="spellStart"/>
      <w:r w:rsidRPr="006952CB">
        <w:rPr>
          <w:rFonts w:ascii="Times New Roman" w:eastAsiaTheme="minorEastAsia" w:hAnsi="Times New Roman" w:cs="Times New Roman"/>
          <w:sz w:val="20"/>
          <w:szCs w:val="20"/>
          <w:lang w:val="en-US" w:eastAsia="zh-CN"/>
        </w:rPr>
        <w:t>Jawa</w:t>
      </w:r>
      <w:proofErr w:type="spellEnd"/>
      <w:r w:rsidRPr="006952CB">
        <w:rPr>
          <w:rFonts w:ascii="Times New Roman" w:eastAsiaTheme="minorEastAsia" w:hAnsi="Times New Roman" w:cs="Times New Roman"/>
          <w:sz w:val="20"/>
          <w:szCs w:val="20"/>
          <w:lang w:val="en-US" w:eastAsia="zh-CN"/>
        </w:rPr>
        <w:t xml:space="preserve"> Barat. </w:t>
      </w:r>
      <w:r w:rsidR="00BD025C" w:rsidRPr="00BD025C">
        <w:rPr>
          <w:rFonts w:ascii="Times New Roman" w:hAnsi="Times New Roman" w:cs="Times New Roman"/>
          <w:sz w:val="20"/>
          <w:szCs w:val="20"/>
        </w:rPr>
        <w:t>Sumberdaya manusia Yayasan Rumah Kanker Ambu lebih banyak seorang relawan</w:t>
      </w:r>
      <w:r w:rsidR="00BD025C">
        <w:rPr>
          <w:rFonts w:ascii="Times New Roman" w:hAnsi="Times New Roman" w:cs="Times New Roman"/>
          <w:sz w:val="20"/>
          <w:szCs w:val="20"/>
          <w:lang w:val="en-US"/>
        </w:rPr>
        <w:t xml:space="preserve"> yang </w:t>
      </w:r>
      <w:proofErr w:type="spellStart"/>
      <w:r w:rsidR="00BD025C">
        <w:rPr>
          <w:rFonts w:ascii="Times New Roman" w:hAnsi="Times New Roman" w:cs="Times New Roman"/>
          <w:sz w:val="20"/>
          <w:szCs w:val="20"/>
          <w:lang w:val="en-US"/>
        </w:rPr>
        <w:t>terus</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berganti</w:t>
      </w:r>
      <w:proofErr w:type="spellEnd"/>
      <w:r w:rsidR="00BD025C" w:rsidRPr="00BD025C">
        <w:rPr>
          <w:rFonts w:ascii="Times New Roman" w:hAnsi="Times New Roman" w:cs="Times New Roman"/>
          <w:sz w:val="20"/>
          <w:szCs w:val="20"/>
        </w:rPr>
        <w:t xml:space="preserve"> dibandingkan para perawat yang professional menangani pasien dan keluarga pasien. Kesehariannya para relawan Yayasan Rumah Kanker Ambu perlu menjadi tempat para orang tua berkonsultasi, berbagi informasi, hingga memotivasi para orang tua keluarga pasien. Relawan Yayasan Rumah Kanker Ambu dihadapkan pada orang tua yang banyak kebingungan akan ketidaktahuannya mereka mengenai administrasi, sedih, hingga depresi dalam kesehariannya</w:t>
      </w:r>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Metode</w:t>
      </w:r>
      <w:proofErr w:type="spellEnd"/>
      <w:r w:rsidR="00BD025C">
        <w:rPr>
          <w:rFonts w:ascii="Times New Roman" w:hAnsi="Times New Roman" w:cs="Times New Roman"/>
          <w:sz w:val="20"/>
          <w:szCs w:val="20"/>
          <w:lang w:val="en-US"/>
        </w:rPr>
        <w:t xml:space="preserve"> yang digunakan adalah pelatihan dengan Coaching yang </w:t>
      </w:r>
      <w:proofErr w:type="spellStart"/>
      <w:r w:rsidR="00BD025C">
        <w:rPr>
          <w:rFonts w:ascii="Times New Roman" w:hAnsi="Times New Roman" w:cs="Times New Roman"/>
          <w:sz w:val="20"/>
          <w:szCs w:val="20"/>
          <w:lang w:val="en-US"/>
        </w:rPr>
        <w:t>berawal</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dari</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pemberian</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materi</w:t>
      </w:r>
      <w:proofErr w:type="spellEnd"/>
      <w:r w:rsidR="00BD025C">
        <w:rPr>
          <w:rFonts w:ascii="Times New Roman" w:hAnsi="Times New Roman" w:cs="Times New Roman"/>
          <w:sz w:val="20"/>
          <w:szCs w:val="20"/>
          <w:lang w:val="en-US"/>
        </w:rPr>
        <w:t xml:space="preserve"> hingga </w:t>
      </w:r>
      <w:proofErr w:type="spellStart"/>
      <w:r w:rsidR="00BD025C">
        <w:rPr>
          <w:rFonts w:ascii="Times New Roman" w:hAnsi="Times New Roman" w:cs="Times New Roman"/>
          <w:sz w:val="20"/>
          <w:szCs w:val="20"/>
          <w:lang w:val="en-US"/>
        </w:rPr>
        <w:t>pendampingan</w:t>
      </w:r>
      <w:proofErr w:type="spellEnd"/>
      <w:r w:rsidR="00BD025C">
        <w:rPr>
          <w:rFonts w:ascii="Times New Roman" w:hAnsi="Times New Roman" w:cs="Times New Roman"/>
          <w:sz w:val="20"/>
          <w:szCs w:val="20"/>
          <w:lang w:val="en-US"/>
        </w:rPr>
        <w:t xml:space="preserve"> para </w:t>
      </w:r>
      <w:proofErr w:type="spellStart"/>
      <w:r w:rsidR="00BD025C">
        <w:rPr>
          <w:rFonts w:ascii="Times New Roman" w:hAnsi="Times New Roman" w:cs="Times New Roman"/>
          <w:sz w:val="20"/>
          <w:szCs w:val="20"/>
          <w:lang w:val="en-US"/>
        </w:rPr>
        <w:t>relawan</w:t>
      </w:r>
      <w:proofErr w:type="spellEnd"/>
      <w:r w:rsidR="00BD025C">
        <w:rPr>
          <w:rFonts w:ascii="Times New Roman" w:hAnsi="Times New Roman" w:cs="Times New Roman"/>
          <w:sz w:val="20"/>
          <w:szCs w:val="20"/>
          <w:lang w:val="en-US"/>
        </w:rPr>
        <w:t xml:space="preserve"> untuk </w:t>
      </w:r>
      <w:proofErr w:type="spellStart"/>
      <w:r w:rsidR="00BD025C">
        <w:rPr>
          <w:rFonts w:ascii="Times New Roman" w:hAnsi="Times New Roman" w:cs="Times New Roman"/>
          <w:sz w:val="20"/>
          <w:szCs w:val="20"/>
          <w:lang w:val="en-US"/>
        </w:rPr>
        <w:t>mempraktikan</w:t>
      </w:r>
      <w:proofErr w:type="spellEnd"/>
      <w:r w:rsidR="00BD025C">
        <w:rPr>
          <w:rFonts w:ascii="Times New Roman" w:hAnsi="Times New Roman" w:cs="Times New Roman"/>
          <w:sz w:val="20"/>
          <w:szCs w:val="20"/>
          <w:lang w:val="en-US"/>
        </w:rPr>
        <w:t xml:space="preserve"> komunikasi efektif kepada </w:t>
      </w:r>
      <w:proofErr w:type="spellStart"/>
      <w:r w:rsidR="00BD025C">
        <w:rPr>
          <w:rFonts w:ascii="Times New Roman" w:hAnsi="Times New Roman" w:cs="Times New Roman"/>
          <w:sz w:val="20"/>
          <w:szCs w:val="20"/>
          <w:lang w:val="en-US"/>
        </w:rPr>
        <w:t>pasien</w:t>
      </w:r>
      <w:proofErr w:type="spellEnd"/>
      <w:r w:rsidR="00BD025C">
        <w:rPr>
          <w:rFonts w:ascii="Times New Roman" w:hAnsi="Times New Roman" w:cs="Times New Roman"/>
          <w:sz w:val="20"/>
          <w:szCs w:val="20"/>
          <w:lang w:val="en-US"/>
        </w:rPr>
        <w:t xml:space="preserve"> dan </w:t>
      </w:r>
      <w:proofErr w:type="spellStart"/>
      <w:r w:rsidR="00BD025C">
        <w:rPr>
          <w:rFonts w:ascii="Times New Roman" w:hAnsi="Times New Roman" w:cs="Times New Roman"/>
          <w:sz w:val="20"/>
          <w:szCs w:val="20"/>
          <w:lang w:val="en-US"/>
        </w:rPr>
        <w:t>keluarga</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Relawan</w:t>
      </w:r>
      <w:proofErr w:type="spellEnd"/>
      <w:r w:rsidR="00BD025C">
        <w:rPr>
          <w:rFonts w:ascii="Times New Roman" w:hAnsi="Times New Roman" w:cs="Times New Roman"/>
          <w:sz w:val="20"/>
          <w:szCs w:val="20"/>
          <w:lang w:val="en-US"/>
        </w:rPr>
        <w:t xml:space="preserve"> di </w:t>
      </w:r>
      <w:proofErr w:type="spellStart"/>
      <w:r w:rsidR="00BD025C">
        <w:rPr>
          <w:rFonts w:ascii="Times New Roman" w:hAnsi="Times New Roman" w:cs="Times New Roman"/>
          <w:sz w:val="20"/>
          <w:szCs w:val="20"/>
          <w:lang w:val="en-US"/>
        </w:rPr>
        <w:t>ajak</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aktif</w:t>
      </w:r>
      <w:proofErr w:type="spellEnd"/>
      <w:r w:rsidR="00BD025C">
        <w:rPr>
          <w:rFonts w:ascii="Times New Roman" w:hAnsi="Times New Roman" w:cs="Times New Roman"/>
          <w:sz w:val="20"/>
          <w:szCs w:val="20"/>
          <w:lang w:val="en-US"/>
        </w:rPr>
        <w:t xml:space="preserve"> dalam diskusi mengenai </w:t>
      </w:r>
      <w:proofErr w:type="spellStart"/>
      <w:r w:rsidR="00BD025C">
        <w:rPr>
          <w:rFonts w:ascii="Times New Roman" w:hAnsi="Times New Roman" w:cs="Times New Roman"/>
          <w:sz w:val="20"/>
          <w:szCs w:val="20"/>
          <w:lang w:val="en-US"/>
        </w:rPr>
        <w:t>kasus</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kasus</w:t>
      </w:r>
      <w:proofErr w:type="spellEnd"/>
      <w:r w:rsidR="00BD025C">
        <w:rPr>
          <w:rFonts w:ascii="Times New Roman" w:hAnsi="Times New Roman" w:cs="Times New Roman"/>
          <w:sz w:val="20"/>
          <w:szCs w:val="20"/>
          <w:lang w:val="en-US"/>
        </w:rPr>
        <w:t xml:space="preserve"> yang </w:t>
      </w:r>
      <w:proofErr w:type="spellStart"/>
      <w:r w:rsidR="00BD025C">
        <w:rPr>
          <w:rFonts w:ascii="Times New Roman" w:hAnsi="Times New Roman" w:cs="Times New Roman"/>
          <w:sz w:val="20"/>
          <w:szCs w:val="20"/>
          <w:lang w:val="en-US"/>
        </w:rPr>
        <w:t>diberikan</w:t>
      </w:r>
      <w:proofErr w:type="spellEnd"/>
      <w:r w:rsidR="00BD025C">
        <w:rPr>
          <w:rFonts w:ascii="Times New Roman" w:hAnsi="Times New Roman" w:cs="Times New Roman"/>
          <w:sz w:val="20"/>
          <w:szCs w:val="20"/>
          <w:lang w:val="en-US"/>
        </w:rPr>
        <w:t xml:space="preserve"> untuk </w:t>
      </w:r>
      <w:proofErr w:type="spellStart"/>
      <w:r w:rsidR="00BD025C">
        <w:rPr>
          <w:rFonts w:ascii="Times New Roman" w:hAnsi="Times New Roman" w:cs="Times New Roman"/>
          <w:sz w:val="20"/>
          <w:szCs w:val="20"/>
          <w:lang w:val="en-US"/>
        </w:rPr>
        <w:t>dicoba</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pecahkan</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melalui</w:t>
      </w:r>
      <w:proofErr w:type="spellEnd"/>
      <w:r w:rsidR="00BD025C">
        <w:rPr>
          <w:rFonts w:ascii="Times New Roman" w:hAnsi="Times New Roman" w:cs="Times New Roman"/>
          <w:sz w:val="20"/>
          <w:szCs w:val="20"/>
          <w:lang w:val="en-US"/>
        </w:rPr>
        <w:t xml:space="preserve"> strategi komunikasi </w:t>
      </w:r>
      <w:proofErr w:type="spellStart"/>
      <w:r w:rsidR="00D87A29">
        <w:rPr>
          <w:rFonts w:ascii="Times New Roman" w:hAnsi="Times New Roman" w:cs="Times New Roman"/>
          <w:sz w:val="20"/>
          <w:szCs w:val="20"/>
          <w:lang w:val="en-US"/>
        </w:rPr>
        <w:t>terapeutik</w:t>
      </w:r>
      <w:proofErr w:type="spellEnd"/>
      <w:r w:rsidR="00BD025C">
        <w:rPr>
          <w:rFonts w:ascii="Times New Roman" w:hAnsi="Times New Roman" w:cs="Times New Roman"/>
          <w:sz w:val="20"/>
          <w:szCs w:val="20"/>
          <w:lang w:val="en-US"/>
        </w:rPr>
        <w:t xml:space="preserve"> dan </w:t>
      </w:r>
      <w:proofErr w:type="spellStart"/>
      <w:r w:rsidR="00BD025C">
        <w:rPr>
          <w:rFonts w:ascii="Times New Roman" w:hAnsi="Times New Roman" w:cs="Times New Roman"/>
          <w:sz w:val="20"/>
          <w:szCs w:val="20"/>
          <w:lang w:val="en-US"/>
        </w:rPr>
        <w:t>perawatan</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paliatif</w:t>
      </w:r>
      <w:proofErr w:type="spellEnd"/>
      <w:r w:rsidR="00BD025C">
        <w:rPr>
          <w:rFonts w:ascii="Times New Roman" w:hAnsi="Times New Roman" w:cs="Times New Roman"/>
          <w:sz w:val="20"/>
          <w:szCs w:val="20"/>
          <w:lang w:val="en-US"/>
        </w:rPr>
        <w:t xml:space="preserve">. Setelah itu </w:t>
      </w:r>
      <w:proofErr w:type="spellStart"/>
      <w:r w:rsidR="00BD025C">
        <w:rPr>
          <w:rFonts w:ascii="Times New Roman" w:hAnsi="Times New Roman" w:cs="Times New Roman"/>
          <w:sz w:val="20"/>
          <w:szCs w:val="20"/>
          <w:lang w:val="en-US"/>
        </w:rPr>
        <w:t>partisipan</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langsung</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mempraktikan</w:t>
      </w:r>
      <w:proofErr w:type="spellEnd"/>
      <w:r w:rsidR="00BD025C">
        <w:rPr>
          <w:rFonts w:ascii="Times New Roman" w:hAnsi="Times New Roman" w:cs="Times New Roman"/>
          <w:sz w:val="20"/>
          <w:szCs w:val="20"/>
          <w:lang w:val="en-US"/>
        </w:rPr>
        <w:t xml:space="preserve"> strategi komunikasi </w:t>
      </w:r>
      <w:proofErr w:type="spellStart"/>
      <w:r w:rsidR="00D87A29">
        <w:rPr>
          <w:rFonts w:ascii="Times New Roman" w:hAnsi="Times New Roman" w:cs="Times New Roman"/>
          <w:sz w:val="20"/>
          <w:szCs w:val="20"/>
          <w:lang w:val="en-US"/>
        </w:rPr>
        <w:t>terapeutik</w:t>
      </w:r>
      <w:proofErr w:type="spellEnd"/>
      <w:r w:rsidR="00BD025C">
        <w:rPr>
          <w:rFonts w:ascii="Times New Roman" w:hAnsi="Times New Roman" w:cs="Times New Roman"/>
          <w:sz w:val="20"/>
          <w:szCs w:val="20"/>
          <w:lang w:val="en-US"/>
        </w:rPr>
        <w:t xml:space="preserve"> dan </w:t>
      </w:r>
      <w:proofErr w:type="spellStart"/>
      <w:r w:rsidR="00BD025C">
        <w:rPr>
          <w:rFonts w:ascii="Times New Roman" w:hAnsi="Times New Roman" w:cs="Times New Roman"/>
          <w:sz w:val="20"/>
          <w:szCs w:val="20"/>
          <w:lang w:val="en-US"/>
        </w:rPr>
        <w:t>paliatif</w:t>
      </w:r>
      <w:proofErr w:type="spellEnd"/>
      <w:r w:rsidR="00BD025C">
        <w:rPr>
          <w:rFonts w:ascii="Times New Roman" w:hAnsi="Times New Roman" w:cs="Times New Roman"/>
          <w:sz w:val="20"/>
          <w:szCs w:val="20"/>
          <w:lang w:val="en-US"/>
        </w:rPr>
        <w:t xml:space="preserve"> untuk meningkatkan </w:t>
      </w:r>
      <w:proofErr w:type="spellStart"/>
      <w:r w:rsidR="00BD025C">
        <w:rPr>
          <w:rFonts w:ascii="Times New Roman" w:hAnsi="Times New Roman" w:cs="Times New Roman"/>
          <w:sz w:val="20"/>
          <w:szCs w:val="20"/>
          <w:lang w:val="en-US"/>
        </w:rPr>
        <w:t>kualitas</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hidup</w:t>
      </w:r>
      <w:proofErr w:type="spellEnd"/>
      <w:r w:rsidR="00BD025C">
        <w:rPr>
          <w:rFonts w:ascii="Times New Roman" w:hAnsi="Times New Roman" w:cs="Times New Roman"/>
          <w:sz w:val="20"/>
          <w:szCs w:val="20"/>
          <w:lang w:val="en-US"/>
        </w:rPr>
        <w:t xml:space="preserve"> kepada </w:t>
      </w:r>
      <w:proofErr w:type="spellStart"/>
      <w:r w:rsidR="00BD025C">
        <w:rPr>
          <w:rFonts w:ascii="Times New Roman" w:hAnsi="Times New Roman" w:cs="Times New Roman"/>
          <w:sz w:val="20"/>
          <w:szCs w:val="20"/>
          <w:lang w:val="en-US"/>
        </w:rPr>
        <w:t>pasien</w:t>
      </w:r>
      <w:proofErr w:type="spellEnd"/>
      <w:r w:rsidR="00BD025C">
        <w:rPr>
          <w:rFonts w:ascii="Times New Roman" w:hAnsi="Times New Roman" w:cs="Times New Roman"/>
          <w:sz w:val="20"/>
          <w:szCs w:val="20"/>
          <w:lang w:val="en-US"/>
        </w:rPr>
        <w:t xml:space="preserve"> dan </w:t>
      </w:r>
      <w:proofErr w:type="spellStart"/>
      <w:r w:rsidR="00BD025C">
        <w:rPr>
          <w:rFonts w:ascii="Times New Roman" w:hAnsi="Times New Roman" w:cs="Times New Roman"/>
          <w:sz w:val="20"/>
          <w:szCs w:val="20"/>
          <w:lang w:val="en-US"/>
        </w:rPr>
        <w:t>keluarga</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pasien</w:t>
      </w:r>
      <w:proofErr w:type="spellEnd"/>
      <w:r w:rsidR="00BD025C">
        <w:rPr>
          <w:rFonts w:ascii="Times New Roman" w:hAnsi="Times New Roman" w:cs="Times New Roman"/>
          <w:sz w:val="20"/>
          <w:szCs w:val="20"/>
          <w:lang w:val="en-US"/>
        </w:rPr>
        <w:t xml:space="preserve"> dengan </w:t>
      </w:r>
      <w:proofErr w:type="spellStart"/>
      <w:r w:rsidR="00BD025C">
        <w:rPr>
          <w:rFonts w:ascii="Times New Roman" w:hAnsi="Times New Roman" w:cs="Times New Roman"/>
          <w:sz w:val="20"/>
          <w:szCs w:val="20"/>
          <w:lang w:val="en-US"/>
        </w:rPr>
        <w:t>tetap</w:t>
      </w:r>
      <w:proofErr w:type="spellEnd"/>
      <w:r w:rsidR="00BD025C">
        <w:rPr>
          <w:rFonts w:ascii="Times New Roman" w:hAnsi="Times New Roman" w:cs="Times New Roman"/>
          <w:sz w:val="20"/>
          <w:szCs w:val="20"/>
          <w:lang w:val="en-US"/>
        </w:rPr>
        <w:t xml:space="preserve"> di damping oleh </w:t>
      </w:r>
      <w:proofErr w:type="spellStart"/>
      <w:r w:rsidR="00BD025C">
        <w:rPr>
          <w:rFonts w:ascii="Times New Roman" w:hAnsi="Times New Roman" w:cs="Times New Roman"/>
          <w:sz w:val="20"/>
          <w:szCs w:val="20"/>
          <w:lang w:val="en-US"/>
        </w:rPr>
        <w:t>narasumber</w:t>
      </w:r>
      <w:proofErr w:type="spellEnd"/>
      <w:r w:rsidR="00BD025C">
        <w:rPr>
          <w:rFonts w:ascii="Times New Roman" w:hAnsi="Times New Roman" w:cs="Times New Roman"/>
          <w:sz w:val="20"/>
          <w:szCs w:val="20"/>
          <w:lang w:val="en-US"/>
        </w:rPr>
        <w:t xml:space="preserve"> dan </w:t>
      </w:r>
      <w:proofErr w:type="spellStart"/>
      <w:r w:rsidR="00BD025C">
        <w:rPr>
          <w:rFonts w:ascii="Times New Roman" w:hAnsi="Times New Roman" w:cs="Times New Roman"/>
          <w:sz w:val="20"/>
          <w:szCs w:val="20"/>
          <w:lang w:val="en-US"/>
        </w:rPr>
        <w:t>tim</w:t>
      </w:r>
      <w:proofErr w:type="spellEnd"/>
      <w:r w:rsidR="00BD025C">
        <w:rPr>
          <w:rFonts w:ascii="Times New Roman" w:hAnsi="Times New Roman" w:cs="Times New Roman"/>
          <w:sz w:val="20"/>
          <w:szCs w:val="20"/>
          <w:lang w:val="en-US"/>
        </w:rPr>
        <w:t xml:space="preserve"> </w:t>
      </w:r>
      <w:proofErr w:type="spellStart"/>
      <w:r w:rsidR="00BD025C">
        <w:rPr>
          <w:rFonts w:ascii="Times New Roman" w:hAnsi="Times New Roman" w:cs="Times New Roman"/>
          <w:sz w:val="20"/>
          <w:szCs w:val="20"/>
          <w:lang w:val="en-US"/>
        </w:rPr>
        <w:t>dari</w:t>
      </w:r>
      <w:proofErr w:type="spellEnd"/>
      <w:r w:rsidR="00BD025C">
        <w:rPr>
          <w:rFonts w:ascii="Times New Roman" w:hAnsi="Times New Roman" w:cs="Times New Roman"/>
          <w:sz w:val="20"/>
          <w:szCs w:val="20"/>
          <w:lang w:val="en-US"/>
        </w:rPr>
        <w:t xml:space="preserve"> Telkom University.</w:t>
      </w:r>
    </w:p>
    <w:p w14:paraId="4AF2D8B2" w14:textId="77777777" w:rsidR="00BD025C" w:rsidRPr="00BD025C" w:rsidRDefault="00BD025C" w:rsidP="00BD025C">
      <w:pPr>
        <w:spacing w:after="0" w:line="240" w:lineRule="auto"/>
        <w:jc w:val="both"/>
        <w:rPr>
          <w:rFonts w:ascii="Times New Roman" w:hAnsi="Times New Roman" w:cs="Times New Roman"/>
          <w:sz w:val="20"/>
          <w:szCs w:val="20"/>
          <w:lang w:val="en-US"/>
        </w:rPr>
      </w:pPr>
    </w:p>
    <w:p w14:paraId="04A9B7B6" w14:textId="69142EB7" w:rsidR="009C4A90" w:rsidRPr="00BD025C" w:rsidRDefault="00000000">
      <w:pPr>
        <w:spacing w:after="0"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rPr>
        <w:t xml:space="preserve">Kata Kunci: </w:t>
      </w:r>
      <w:proofErr w:type="spellStart"/>
      <w:r w:rsidR="00BD025C">
        <w:rPr>
          <w:rFonts w:ascii="Times New Roman" w:eastAsia="Times New Roman" w:hAnsi="Times New Roman" w:cs="Times New Roman"/>
          <w:i/>
          <w:iCs/>
          <w:lang w:val="en-US"/>
        </w:rPr>
        <w:t>Hubungan</w:t>
      </w:r>
      <w:proofErr w:type="spellEnd"/>
      <w:r w:rsidR="00BD025C">
        <w:rPr>
          <w:rFonts w:ascii="Times New Roman" w:eastAsia="Times New Roman" w:hAnsi="Times New Roman" w:cs="Times New Roman"/>
          <w:i/>
          <w:iCs/>
          <w:lang w:val="en-US"/>
        </w:rPr>
        <w:t xml:space="preserve"> </w:t>
      </w:r>
      <w:proofErr w:type="spellStart"/>
      <w:r w:rsidR="00BD025C">
        <w:rPr>
          <w:rFonts w:ascii="Times New Roman" w:eastAsia="Times New Roman" w:hAnsi="Times New Roman" w:cs="Times New Roman"/>
          <w:i/>
          <w:iCs/>
          <w:lang w:val="en-US"/>
        </w:rPr>
        <w:t>Positif</w:t>
      </w:r>
      <w:proofErr w:type="spellEnd"/>
      <w:r w:rsidR="00BD025C">
        <w:rPr>
          <w:rFonts w:ascii="Times New Roman" w:eastAsia="Times New Roman" w:hAnsi="Times New Roman" w:cs="Times New Roman"/>
          <w:i/>
          <w:iCs/>
          <w:lang w:val="en-US"/>
        </w:rPr>
        <w:t xml:space="preserve">, </w:t>
      </w:r>
      <w:proofErr w:type="spellStart"/>
      <w:r w:rsidR="00BD025C">
        <w:rPr>
          <w:rFonts w:ascii="Times New Roman" w:eastAsia="Times New Roman" w:hAnsi="Times New Roman" w:cs="Times New Roman"/>
          <w:i/>
          <w:iCs/>
          <w:lang w:val="en-US"/>
        </w:rPr>
        <w:t>Relawan</w:t>
      </w:r>
      <w:proofErr w:type="spellEnd"/>
      <w:r w:rsidR="00BD025C">
        <w:rPr>
          <w:rFonts w:ascii="Times New Roman" w:eastAsia="Times New Roman" w:hAnsi="Times New Roman" w:cs="Times New Roman"/>
          <w:i/>
          <w:iCs/>
          <w:lang w:val="en-US"/>
        </w:rPr>
        <w:t xml:space="preserve">, Komunikasi Efektif, dan Komunikasi </w:t>
      </w:r>
      <w:proofErr w:type="spellStart"/>
      <w:r w:rsidR="00BD025C">
        <w:rPr>
          <w:rFonts w:ascii="Times New Roman" w:eastAsia="Times New Roman" w:hAnsi="Times New Roman" w:cs="Times New Roman"/>
          <w:i/>
          <w:iCs/>
          <w:lang w:val="en-US"/>
        </w:rPr>
        <w:t>kesehatan</w:t>
      </w:r>
      <w:proofErr w:type="spellEnd"/>
    </w:p>
    <w:p w14:paraId="02EB378F" w14:textId="77777777" w:rsidR="009C4A90" w:rsidRDefault="009C4A90">
      <w:pPr>
        <w:spacing w:after="0" w:line="240" w:lineRule="auto"/>
        <w:rPr>
          <w:rFonts w:ascii="Times New Roman" w:eastAsia="Times New Roman" w:hAnsi="Times New Roman" w:cs="Times New Roman"/>
        </w:rPr>
      </w:pPr>
    </w:p>
    <w:p w14:paraId="6A05A809" w14:textId="77777777" w:rsidR="009C4A90" w:rsidRDefault="009C4A90">
      <w:pPr>
        <w:spacing w:after="0" w:line="240" w:lineRule="auto"/>
        <w:rPr>
          <w:rFonts w:ascii="Times New Roman" w:eastAsia="Times New Roman" w:hAnsi="Times New Roman" w:cs="Times New Roman"/>
        </w:rPr>
      </w:pPr>
    </w:p>
    <w:p w14:paraId="5A39BBE3" w14:textId="77777777" w:rsidR="009C4A90" w:rsidRDefault="009C4A90">
      <w:pPr>
        <w:spacing w:after="0" w:line="240" w:lineRule="auto"/>
        <w:rPr>
          <w:rFonts w:ascii="Times New Roman" w:eastAsia="Times New Roman" w:hAnsi="Times New Roman" w:cs="Times New Roman"/>
        </w:rPr>
        <w:sectPr w:rsidR="009C4A90">
          <w:pgSz w:w="11906" w:h="16838"/>
          <w:pgMar w:top="1440" w:right="1440" w:bottom="1440" w:left="1701" w:header="709" w:footer="709" w:gutter="0"/>
          <w:pgNumType w:start="1"/>
          <w:cols w:space="720"/>
        </w:sectPr>
      </w:pPr>
    </w:p>
    <w:p w14:paraId="41C8F396" w14:textId="77777777" w:rsidR="009C4A90" w:rsidRDefault="009C4A90">
      <w:pPr>
        <w:spacing w:after="0" w:line="240" w:lineRule="auto"/>
        <w:rPr>
          <w:rFonts w:ascii="Times New Roman" w:eastAsia="Times New Roman" w:hAnsi="Times New Roman" w:cs="Times New Roman"/>
        </w:rPr>
      </w:pPr>
    </w:p>
    <w:p w14:paraId="27A21184" w14:textId="77777777" w:rsidR="009C4A90"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Pendahuluan</w:t>
      </w:r>
    </w:p>
    <w:p w14:paraId="2F6D7F1D" w14:textId="77777777" w:rsidR="00BD025C" w:rsidRDefault="00BD025C">
      <w:pPr>
        <w:spacing w:after="0" w:line="240" w:lineRule="auto"/>
        <w:ind w:firstLine="284"/>
        <w:jc w:val="both"/>
        <w:rPr>
          <w:rFonts w:ascii="Times New Roman" w:eastAsiaTheme="minorEastAsia" w:hAnsi="Times New Roman" w:cs="Times New Roman"/>
          <w:sz w:val="20"/>
          <w:szCs w:val="20"/>
          <w:lang w:eastAsia="zh-CN"/>
        </w:rPr>
      </w:pPr>
    </w:p>
    <w:p w14:paraId="5B508F9B" w14:textId="043114FE" w:rsidR="004D3CF3" w:rsidRPr="007E1AF2" w:rsidRDefault="007E1AF2" w:rsidP="007E1AF2">
      <w:pPr>
        <w:spacing w:after="0" w:line="240" w:lineRule="auto"/>
        <w:ind w:firstLine="284"/>
        <w:jc w:val="both"/>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Kondisi</w:t>
      </w:r>
      <w:proofErr w:type="spellEnd"/>
      <w:r>
        <w:rPr>
          <w:rFonts w:ascii="Times New Roman" w:eastAsiaTheme="minorEastAsia" w:hAnsi="Times New Roman" w:cs="Times New Roman"/>
          <w:sz w:val="20"/>
          <w:szCs w:val="20"/>
          <w:lang w:val="en-US" w:eastAsia="zh-CN"/>
        </w:rPr>
        <w:t xml:space="preserve"> dan </w:t>
      </w:r>
      <w:proofErr w:type="spellStart"/>
      <w:r>
        <w:rPr>
          <w:rFonts w:ascii="Times New Roman" w:eastAsiaTheme="minorEastAsia" w:hAnsi="Times New Roman" w:cs="Times New Roman"/>
          <w:sz w:val="20"/>
          <w:szCs w:val="20"/>
          <w:lang w:val="en-US" w:eastAsia="zh-CN"/>
        </w:rPr>
        <w:t>penanganan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penyakit</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kanker</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dapat</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menimbulkan</w:t>
      </w:r>
      <w:proofErr w:type="spellEnd"/>
      <w:r>
        <w:rPr>
          <w:rFonts w:ascii="Times New Roman" w:eastAsiaTheme="minorEastAsia" w:hAnsi="Times New Roman" w:cs="Times New Roman"/>
          <w:sz w:val="20"/>
          <w:szCs w:val="20"/>
          <w:lang w:val="en-US" w:eastAsia="zh-CN"/>
        </w:rPr>
        <w:t xml:space="preserve"> stress kepada </w:t>
      </w:r>
      <w:proofErr w:type="spellStart"/>
      <w:r>
        <w:rPr>
          <w:rFonts w:ascii="Times New Roman" w:eastAsiaTheme="minorEastAsia" w:hAnsi="Times New Roman" w:cs="Times New Roman"/>
          <w:sz w:val="20"/>
          <w:szCs w:val="20"/>
          <w:lang w:val="en-US" w:eastAsia="zh-CN"/>
        </w:rPr>
        <w:t>pasien</w:t>
      </w:r>
      <w:proofErr w:type="spellEnd"/>
      <w:r>
        <w:rPr>
          <w:rFonts w:ascii="Times New Roman" w:eastAsiaTheme="minorEastAsia" w:hAnsi="Times New Roman" w:cs="Times New Roman"/>
          <w:sz w:val="20"/>
          <w:szCs w:val="20"/>
          <w:lang w:val="en-US" w:eastAsia="zh-CN"/>
        </w:rPr>
        <w:t xml:space="preserve"> maupun </w:t>
      </w:r>
      <w:proofErr w:type="spellStart"/>
      <w:r>
        <w:rPr>
          <w:rFonts w:ascii="Times New Roman" w:eastAsiaTheme="minorEastAsia" w:hAnsi="Times New Roman" w:cs="Times New Roman"/>
          <w:sz w:val="20"/>
          <w:szCs w:val="20"/>
          <w:lang w:val="en-US" w:eastAsia="zh-CN"/>
        </w:rPr>
        <w:t>anggota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keluarga</w:t>
      </w:r>
      <w:proofErr w:type="spellEnd"/>
      <w:r>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Perasaan</w:t>
      </w:r>
      <w:proofErr w:type="spellEnd"/>
      <w:r w:rsidR="00A1628C">
        <w:rPr>
          <w:rFonts w:ascii="Times New Roman" w:eastAsiaTheme="minorEastAsia" w:hAnsi="Times New Roman" w:cs="Times New Roman"/>
          <w:sz w:val="20"/>
          <w:szCs w:val="20"/>
          <w:lang w:val="en-US" w:eastAsia="zh-CN"/>
        </w:rPr>
        <w:t xml:space="preserve"> dilemma</w:t>
      </w:r>
      <w:r w:rsidR="004D3CF3">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kebingungan</w:t>
      </w:r>
      <w:proofErr w:type="spellEnd"/>
      <w:r w:rsidR="004D3CF3">
        <w:rPr>
          <w:rFonts w:ascii="Times New Roman" w:eastAsiaTheme="minorEastAsia" w:hAnsi="Times New Roman" w:cs="Times New Roman"/>
          <w:sz w:val="20"/>
          <w:szCs w:val="20"/>
          <w:lang w:val="en-US" w:eastAsia="zh-CN"/>
        </w:rPr>
        <w:t xml:space="preserve">, hingga </w:t>
      </w:r>
      <w:proofErr w:type="spellStart"/>
      <w:r w:rsidR="004D3CF3">
        <w:rPr>
          <w:rFonts w:ascii="Times New Roman" w:eastAsiaTheme="minorEastAsia" w:hAnsi="Times New Roman" w:cs="Times New Roman"/>
          <w:sz w:val="20"/>
          <w:szCs w:val="20"/>
          <w:lang w:val="en-US" w:eastAsia="zh-CN"/>
        </w:rPr>
        <w:t>depresi</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banyak</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ditemukan</w:t>
      </w:r>
      <w:proofErr w:type="spellEnd"/>
      <w:r w:rsidR="00A1628C">
        <w:rPr>
          <w:rFonts w:ascii="Times New Roman" w:eastAsiaTheme="minorEastAsia" w:hAnsi="Times New Roman" w:cs="Times New Roman"/>
          <w:sz w:val="20"/>
          <w:szCs w:val="20"/>
          <w:lang w:val="en-US" w:eastAsia="zh-CN"/>
        </w:rPr>
        <w:t xml:space="preserve"> pada orang </w:t>
      </w:r>
      <w:proofErr w:type="spellStart"/>
      <w:r w:rsidR="00A1628C">
        <w:rPr>
          <w:rFonts w:ascii="Times New Roman" w:eastAsiaTheme="minorEastAsia" w:hAnsi="Times New Roman" w:cs="Times New Roman"/>
          <w:sz w:val="20"/>
          <w:szCs w:val="20"/>
          <w:lang w:val="en-US" w:eastAsia="zh-CN"/>
        </w:rPr>
        <w:t>tua</w:t>
      </w:r>
      <w:proofErr w:type="spellEnd"/>
      <w:r w:rsidR="00A1628C">
        <w:rPr>
          <w:rFonts w:ascii="Times New Roman" w:eastAsiaTheme="minorEastAsia" w:hAnsi="Times New Roman" w:cs="Times New Roman"/>
          <w:sz w:val="20"/>
          <w:szCs w:val="20"/>
          <w:lang w:val="en-US" w:eastAsia="zh-CN"/>
        </w:rPr>
        <w:t xml:space="preserve"> yang </w:t>
      </w:r>
      <w:proofErr w:type="spellStart"/>
      <w:r w:rsidR="00A1628C">
        <w:rPr>
          <w:rFonts w:ascii="Times New Roman" w:eastAsiaTheme="minorEastAsia" w:hAnsi="Times New Roman" w:cs="Times New Roman"/>
          <w:sz w:val="20"/>
          <w:szCs w:val="20"/>
          <w:lang w:val="en-US" w:eastAsia="zh-CN"/>
        </w:rPr>
        <w:t>mempunyai</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anggota</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keluarga</w:t>
      </w:r>
      <w:proofErr w:type="spellEnd"/>
      <w:r w:rsidR="00A1628C">
        <w:rPr>
          <w:rFonts w:ascii="Times New Roman" w:eastAsiaTheme="minorEastAsia" w:hAnsi="Times New Roman" w:cs="Times New Roman"/>
          <w:sz w:val="20"/>
          <w:szCs w:val="20"/>
          <w:lang w:val="en-US" w:eastAsia="zh-CN"/>
        </w:rPr>
        <w:t xml:space="preserve"> yang </w:t>
      </w:r>
      <w:proofErr w:type="spellStart"/>
      <w:r w:rsidR="00A1628C">
        <w:rPr>
          <w:rFonts w:ascii="Times New Roman" w:eastAsiaTheme="minorEastAsia" w:hAnsi="Times New Roman" w:cs="Times New Roman"/>
          <w:sz w:val="20"/>
          <w:szCs w:val="20"/>
          <w:lang w:val="en-US" w:eastAsia="zh-CN"/>
        </w:rPr>
        <w:t>menderita</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kanker</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Pasalnya</w:t>
      </w:r>
      <w:proofErr w:type="spellEnd"/>
      <w:r w:rsidR="00A1628C">
        <w:rPr>
          <w:rFonts w:ascii="Times New Roman" w:eastAsiaTheme="minorEastAsia" w:hAnsi="Times New Roman" w:cs="Times New Roman"/>
          <w:sz w:val="20"/>
          <w:szCs w:val="20"/>
          <w:lang w:val="en-US" w:eastAsia="zh-CN"/>
        </w:rPr>
        <w:t xml:space="preserve"> tidak </w:t>
      </w:r>
      <w:proofErr w:type="spellStart"/>
      <w:r w:rsidR="00A1628C">
        <w:rPr>
          <w:rFonts w:ascii="Times New Roman" w:eastAsiaTheme="minorEastAsia" w:hAnsi="Times New Roman" w:cs="Times New Roman"/>
          <w:sz w:val="20"/>
          <w:szCs w:val="20"/>
          <w:lang w:val="en-US" w:eastAsia="zh-CN"/>
        </w:rPr>
        <w:t>ada</w:t>
      </w:r>
      <w:proofErr w:type="spellEnd"/>
      <w:r w:rsidR="00A1628C">
        <w:rPr>
          <w:rFonts w:ascii="Times New Roman" w:eastAsiaTheme="minorEastAsia" w:hAnsi="Times New Roman" w:cs="Times New Roman"/>
          <w:sz w:val="20"/>
          <w:szCs w:val="20"/>
          <w:lang w:val="en-US" w:eastAsia="zh-CN"/>
        </w:rPr>
        <w:t xml:space="preserve"> orang </w:t>
      </w:r>
      <w:proofErr w:type="spellStart"/>
      <w:r w:rsidR="00A1628C">
        <w:rPr>
          <w:rFonts w:ascii="Times New Roman" w:eastAsiaTheme="minorEastAsia" w:hAnsi="Times New Roman" w:cs="Times New Roman"/>
          <w:sz w:val="20"/>
          <w:szCs w:val="20"/>
          <w:lang w:val="en-US" w:eastAsia="zh-CN"/>
        </w:rPr>
        <w:t>tua</w:t>
      </w:r>
      <w:proofErr w:type="spellEnd"/>
      <w:r w:rsidR="00A1628C">
        <w:rPr>
          <w:rFonts w:ascii="Times New Roman" w:eastAsiaTheme="minorEastAsia" w:hAnsi="Times New Roman" w:cs="Times New Roman"/>
          <w:sz w:val="20"/>
          <w:szCs w:val="20"/>
          <w:lang w:val="en-US" w:eastAsia="zh-CN"/>
        </w:rPr>
        <w:t xml:space="preserve"> yang </w:t>
      </w:r>
      <w:proofErr w:type="spellStart"/>
      <w:r w:rsidR="00A1628C">
        <w:rPr>
          <w:rFonts w:ascii="Times New Roman" w:eastAsiaTheme="minorEastAsia" w:hAnsi="Times New Roman" w:cs="Times New Roman"/>
          <w:sz w:val="20"/>
          <w:szCs w:val="20"/>
          <w:lang w:val="en-US" w:eastAsia="zh-CN"/>
        </w:rPr>
        <w:t>tega</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melihat</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anggota</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keluargan</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terutama</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Pr>
          <w:rFonts w:ascii="Times New Roman" w:eastAsiaTheme="minorEastAsia" w:hAnsi="Times New Roman" w:cs="Times New Roman"/>
          <w:sz w:val="20"/>
          <w:szCs w:val="20"/>
          <w:lang w:val="en-US" w:eastAsia="zh-CN"/>
        </w:rPr>
        <w:t>anaknya</w:t>
      </w:r>
      <w:proofErr w:type="spellEnd"/>
      <w:r w:rsidR="00A1628C">
        <w:rPr>
          <w:rFonts w:ascii="Times New Roman" w:eastAsiaTheme="minorEastAsia" w:hAnsi="Times New Roman" w:cs="Times New Roman"/>
          <w:sz w:val="20"/>
          <w:szCs w:val="20"/>
          <w:lang w:val="en-US" w:eastAsia="zh-CN"/>
        </w:rPr>
        <w:t xml:space="preserve"> yang </w:t>
      </w:r>
      <w:proofErr w:type="spellStart"/>
      <w:r w:rsidR="00A1628C">
        <w:rPr>
          <w:rFonts w:ascii="Times New Roman" w:eastAsiaTheme="minorEastAsia" w:hAnsi="Times New Roman" w:cs="Times New Roman"/>
          <w:sz w:val="20"/>
          <w:szCs w:val="20"/>
          <w:lang w:val="en-US" w:eastAsia="zh-CN"/>
        </w:rPr>
        <w:t>menjalani</w:t>
      </w:r>
      <w:proofErr w:type="spellEnd"/>
      <w:r w:rsidR="00A1628C">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kemoterapi</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Kemoterapi</w:t>
      </w:r>
      <w:proofErr w:type="spellEnd"/>
      <w:r w:rsidR="00A1628C" w:rsidRPr="004D3CF3">
        <w:rPr>
          <w:rFonts w:ascii="Times New Roman" w:eastAsiaTheme="minorEastAsia" w:hAnsi="Times New Roman" w:cs="Times New Roman"/>
          <w:sz w:val="20"/>
          <w:szCs w:val="20"/>
          <w:lang w:val="en-US" w:eastAsia="zh-CN"/>
        </w:rPr>
        <w:t xml:space="preserve"> merupakan salah </w:t>
      </w:r>
      <w:proofErr w:type="spellStart"/>
      <w:r w:rsidR="00A1628C" w:rsidRPr="004D3CF3">
        <w:rPr>
          <w:rFonts w:ascii="Times New Roman" w:eastAsiaTheme="minorEastAsia" w:hAnsi="Times New Roman" w:cs="Times New Roman"/>
          <w:sz w:val="20"/>
          <w:szCs w:val="20"/>
          <w:lang w:val="en-US" w:eastAsia="zh-CN"/>
        </w:rPr>
        <w:t>satu</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terapi</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pengobatan</w:t>
      </w:r>
      <w:proofErr w:type="spellEnd"/>
      <w:r w:rsidR="00A1628C" w:rsidRPr="004D3CF3">
        <w:rPr>
          <w:rFonts w:ascii="Times New Roman" w:eastAsiaTheme="minorEastAsia" w:hAnsi="Times New Roman" w:cs="Times New Roman"/>
          <w:sz w:val="20"/>
          <w:szCs w:val="20"/>
          <w:lang w:val="en-US" w:eastAsia="zh-CN"/>
        </w:rPr>
        <w:t xml:space="preserve"> yang </w:t>
      </w:r>
      <w:proofErr w:type="spellStart"/>
      <w:r w:rsidR="00A1628C" w:rsidRPr="004D3CF3">
        <w:rPr>
          <w:rFonts w:ascii="Times New Roman" w:eastAsiaTheme="minorEastAsia" w:hAnsi="Times New Roman" w:cs="Times New Roman"/>
          <w:sz w:val="20"/>
          <w:szCs w:val="20"/>
          <w:lang w:val="en-US" w:eastAsia="zh-CN"/>
        </w:rPr>
        <w:t>menekan</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perkembangan</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sel</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kanker</w:t>
      </w:r>
      <w:proofErr w:type="spellEnd"/>
      <w:r w:rsidR="00A1628C" w:rsidRPr="004D3CF3">
        <w:rPr>
          <w:rFonts w:ascii="Times New Roman" w:eastAsiaTheme="minorEastAsia" w:hAnsi="Times New Roman" w:cs="Times New Roman"/>
          <w:sz w:val="20"/>
          <w:szCs w:val="20"/>
          <w:lang w:val="en-US" w:eastAsia="zh-CN"/>
        </w:rPr>
        <w:t xml:space="preserve"> dalam </w:t>
      </w:r>
      <w:proofErr w:type="spellStart"/>
      <w:r w:rsidR="00A1628C" w:rsidRPr="004D3CF3">
        <w:rPr>
          <w:rFonts w:ascii="Times New Roman" w:eastAsiaTheme="minorEastAsia" w:hAnsi="Times New Roman" w:cs="Times New Roman"/>
          <w:sz w:val="20"/>
          <w:szCs w:val="20"/>
          <w:lang w:val="en-US" w:eastAsia="zh-CN"/>
        </w:rPr>
        <w:t>tubuh</w:t>
      </w:r>
      <w:proofErr w:type="spellEnd"/>
      <w:r w:rsidR="00A1628C" w:rsidRPr="004D3CF3">
        <w:rPr>
          <w:rFonts w:ascii="Times New Roman" w:eastAsiaTheme="minorEastAsia" w:hAnsi="Times New Roman" w:cs="Times New Roman"/>
          <w:sz w:val="20"/>
          <w:szCs w:val="20"/>
          <w:lang w:val="en-US" w:eastAsia="zh-CN"/>
        </w:rPr>
        <w:t xml:space="preserve"> yang </w:t>
      </w:r>
      <w:proofErr w:type="spellStart"/>
      <w:r w:rsidR="00A1628C" w:rsidRPr="004D3CF3">
        <w:rPr>
          <w:rFonts w:ascii="Times New Roman" w:eastAsiaTheme="minorEastAsia" w:hAnsi="Times New Roman" w:cs="Times New Roman"/>
          <w:sz w:val="20"/>
          <w:szCs w:val="20"/>
          <w:lang w:val="en-US" w:eastAsia="zh-CN"/>
        </w:rPr>
        <w:t>dapat</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mengakibatkan</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gangguan</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pencernaan</w:t>
      </w:r>
      <w:proofErr w:type="spellEnd"/>
      <w:r w:rsidR="00A1628C" w:rsidRPr="004D3CF3">
        <w:rPr>
          <w:rFonts w:ascii="Times New Roman" w:eastAsiaTheme="minorEastAsia" w:hAnsi="Times New Roman" w:cs="Times New Roman"/>
          <w:sz w:val="20"/>
          <w:szCs w:val="20"/>
          <w:lang w:val="en-US" w:eastAsia="zh-CN"/>
        </w:rPr>
        <w:t xml:space="preserve"> </w:t>
      </w:r>
      <w:r w:rsidR="00A1628C" w:rsidRPr="004D3CF3">
        <w:rPr>
          <w:rFonts w:ascii="Times New Roman" w:hAnsi="Times New Roman" w:cs="Times New Roman"/>
          <w:sz w:val="20"/>
          <w:szCs w:val="20"/>
          <w:lang w:val="en-US"/>
        </w:rPr>
        <w:t>(Warr, 2014</w:t>
      </w:r>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nafsu</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makan</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berkurang</w:t>
      </w:r>
      <w:proofErr w:type="spellEnd"/>
      <w:r w:rsidR="00A1628C" w:rsidRPr="004D3CF3">
        <w:rPr>
          <w:rFonts w:ascii="Times New Roman" w:eastAsiaTheme="minorEastAsia" w:hAnsi="Times New Roman" w:cs="Times New Roman"/>
          <w:sz w:val="20"/>
          <w:szCs w:val="20"/>
          <w:lang w:val="en-US" w:eastAsia="zh-CN"/>
        </w:rPr>
        <w:t xml:space="preserve"> </w:t>
      </w:r>
      <w:r w:rsidR="00A1628C" w:rsidRPr="004D3CF3">
        <w:rPr>
          <w:rFonts w:ascii="Times New Roman" w:hAnsi="Times New Roman" w:cs="Times New Roman"/>
          <w:sz w:val="20"/>
          <w:szCs w:val="20"/>
          <w:lang w:val="en-US"/>
        </w:rPr>
        <w:t>(</w:t>
      </w:r>
      <w:proofErr w:type="spellStart"/>
      <w:r w:rsidR="00A1628C" w:rsidRPr="004D3CF3">
        <w:rPr>
          <w:rFonts w:ascii="Times New Roman" w:hAnsi="Times New Roman" w:cs="Times New Roman"/>
          <w:sz w:val="20"/>
          <w:szCs w:val="20"/>
          <w:lang w:val="en-US"/>
        </w:rPr>
        <w:t>Boltong</w:t>
      </w:r>
      <w:proofErr w:type="spellEnd"/>
      <w:r w:rsidR="00A1628C" w:rsidRPr="004D3CF3">
        <w:rPr>
          <w:rFonts w:ascii="Times New Roman" w:hAnsi="Times New Roman" w:cs="Times New Roman"/>
          <w:sz w:val="20"/>
          <w:szCs w:val="20"/>
          <w:lang w:val="en-US"/>
        </w:rPr>
        <w:t xml:space="preserve"> et al., 2014),</w:t>
      </w:r>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kerontokan</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rambut</w:t>
      </w:r>
      <w:proofErr w:type="spellEnd"/>
      <w:r w:rsidR="00A1628C" w:rsidRPr="004D3CF3">
        <w:rPr>
          <w:rFonts w:ascii="Times New Roman" w:eastAsiaTheme="minorEastAsia" w:hAnsi="Times New Roman" w:cs="Times New Roman"/>
          <w:sz w:val="20"/>
          <w:szCs w:val="20"/>
          <w:lang w:val="en-US" w:eastAsia="zh-CN"/>
        </w:rPr>
        <w:t xml:space="preserve"> </w:t>
      </w:r>
      <w:r w:rsidR="00A1628C" w:rsidRPr="004D3CF3">
        <w:rPr>
          <w:rFonts w:ascii="Times New Roman" w:hAnsi="Times New Roman" w:cs="Times New Roman"/>
          <w:sz w:val="20"/>
          <w:szCs w:val="20"/>
          <w:lang w:val="en-US"/>
        </w:rPr>
        <w:t>(</w:t>
      </w:r>
      <w:proofErr w:type="spellStart"/>
      <w:r w:rsidR="00A1628C" w:rsidRPr="004D3CF3">
        <w:rPr>
          <w:rFonts w:ascii="Times New Roman" w:hAnsi="Times New Roman" w:cs="Times New Roman"/>
          <w:sz w:val="20"/>
          <w:szCs w:val="20"/>
          <w:lang w:val="en-US"/>
        </w:rPr>
        <w:t>Lorusso</w:t>
      </w:r>
      <w:proofErr w:type="spellEnd"/>
      <w:r w:rsidR="00A1628C" w:rsidRPr="004D3CF3">
        <w:rPr>
          <w:rFonts w:ascii="Times New Roman" w:hAnsi="Times New Roman" w:cs="Times New Roman"/>
          <w:sz w:val="20"/>
          <w:szCs w:val="20"/>
          <w:lang w:val="en-US"/>
        </w:rPr>
        <w:t>, D., Bria, 2016),</w:t>
      </w:r>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kejang</w:t>
      </w:r>
      <w:proofErr w:type="spellEnd"/>
      <w:r w:rsidR="00A1628C" w:rsidRPr="004D3CF3">
        <w:rPr>
          <w:rFonts w:ascii="Times New Roman" w:eastAsiaTheme="minorEastAsia" w:hAnsi="Times New Roman" w:cs="Times New Roman"/>
          <w:sz w:val="20"/>
          <w:szCs w:val="20"/>
          <w:lang w:val="en-US" w:eastAsia="zh-CN"/>
        </w:rPr>
        <w:t xml:space="preserve"> </w:t>
      </w:r>
      <w:r w:rsidR="00A1628C" w:rsidRPr="004D3CF3">
        <w:rPr>
          <w:rFonts w:ascii="Times New Roman" w:hAnsi="Times New Roman" w:cs="Times New Roman"/>
          <w:sz w:val="20"/>
          <w:szCs w:val="20"/>
          <w:lang w:val="en-US"/>
        </w:rPr>
        <w:t>(Park, 2014),</w:t>
      </w:r>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nyeri</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tubuh</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kejang</w:t>
      </w:r>
      <w:proofErr w:type="spellEnd"/>
      <w:r w:rsidR="00A1628C" w:rsidRPr="004D3CF3">
        <w:rPr>
          <w:rFonts w:ascii="Times New Roman" w:eastAsiaTheme="minorEastAsia" w:hAnsi="Times New Roman" w:cs="Times New Roman"/>
          <w:sz w:val="20"/>
          <w:szCs w:val="20"/>
          <w:lang w:val="en-US" w:eastAsia="zh-CN"/>
        </w:rPr>
        <w:t xml:space="preserve">, hingga </w:t>
      </w:r>
      <w:proofErr w:type="spellStart"/>
      <w:r w:rsidR="00A1628C" w:rsidRPr="004D3CF3">
        <w:rPr>
          <w:rFonts w:ascii="Times New Roman" w:eastAsiaTheme="minorEastAsia" w:hAnsi="Times New Roman" w:cs="Times New Roman"/>
          <w:sz w:val="20"/>
          <w:szCs w:val="20"/>
          <w:lang w:val="en-US" w:eastAsia="zh-CN"/>
        </w:rPr>
        <w:t>depresi</w:t>
      </w:r>
      <w:proofErr w:type="spellEnd"/>
      <w:r w:rsidR="00A1628C" w:rsidRPr="004D3CF3">
        <w:rPr>
          <w:rFonts w:ascii="Times New Roman" w:eastAsiaTheme="minorEastAsia" w:hAnsi="Times New Roman" w:cs="Times New Roman"/>
          <w:sz w:val="20"/>
          <w:szCs w:val="20"/>
          <w:lang w:val="en-US" w:eastAsia="zh-CN"/>
        </w:rPr>
        <w:t xml:space="preserve"> </w:t>
      </w:r>
      <w:proofErr w:type="spellStart"/>
      <w:r w:rsidR="00A1628C" w:rsidRPr="004D3CF3">
        <w:rPr>
          <w:rFonts w:ascii="Times New Roman" w:eastAsiaTheme="minorEastAsia" w:hAnsi="Times New Roman" w:cs="Times New Roman"/>
          <w:sz w:val="20"/>
          <w:szCs w:val="20"/>
          <w:lang w:val="en-US" w:eastAsia="zh-CN"/>
        </w:rPr>
        <w:t>dini</w:t>
      </w:r>
      <w:proofErr w:type="spellEnd"/>
      <w:r w:rsidR="004D3CF3" w:rsidRPr="004D3CF3">
        <w:rPr>
          <w:rFonts w:ascii="Times New Roman" w:eastAsiaTheme="minorEastAsia" w:hAnsi="Times New Roman" w:cs="Times New Roman"/>
          <w:sz w:val="20"/>
          <w:szCs w:val="20"/>
          <w:lang w:val="en-US" w:eastAsia="zh-CN"/>
        </w:rPr>
        <w:t xml:space="preserve"> </w:t>
      </w:r>
      <w:proofErr w:type="spellStart"/>
      <w:r w:rsidR="004D3CF3" w:rsidRPr="004D3CF3">
        <w:rPr>
          <w:rFonts w:ascii="Times New Roman" w:hAnsi="Times New Roman" w:cs="Times New Roman"/>
          <w:sz w:val="20"/>
          <w:szCs w:val="20"/>
          <w:lang w:val="en-US"/>
        </w:rPr>
        <w:t>dini</w:t>
      </w:r>
      <w:proofErr w:type="spellEnd"/>
      <w:r w:rsidR="004D3CF3" w:rsidRPr="004D3CF3">
        <w:rPr>
          <w:rFonts w:ascii="Times New Roman" w:hAnsi="Times New Roman" w:cs="Times New Roman"/>
          <w:sz w:val="20"/>
          <w:szCs w:val="20"/>
          <w:lang w:val="en-US"/>
        </w:rPr>
        <w:t xml:space="preserve"> (Ho, Rohan, Parent, </w:t>
      </w:r>
      <w:proofErr w:type="spellStart"/>
      <w:r w:rsidR="004D3CF3" w:rsidRPr="004D3CF3">
        <w:rPr>
          <w:rFonts w:ascii="Times New Roman" w:hAnsi="Times New Roman" w:cs="Times New Roman"/>
          <w:sz w:val="20"/>
          <w:szCs w:val="20"/>
          <w:lang w:val="en-US"/>
        </w:rPr>
        <w:t>Tager</w:t>
      </w:r>
      <w:proofErr w:type="spellEnd"/>
      <w:r w:rsidR="004D3CF3" w:rsidRPr="004D3CF3">
        <w:rPr>
          <w:rFonts w:ascii="Times New Roman" w:hAnsi="Times New Roman" w:cs="Times New Roman"/>
          <w:sz w:val="20"/>
          <w:szCs w:val="20"/>
          <w:lang w:val="en-US"/>
        </w:rPr>
        <w:t>, &amp; McKinley, 2015)</w:t>
      </w:r>
      <w:r w:rsidR="004D3CF3">
        <w:rPr>
          <w:rFonts w:ascii="Times New Roman" w:hAnsi="Times New Roman" w:cs="Times New Roman"/>
          <w:sz w:val="20"/>
          <w:szCs w:val="20"/>
          <w:lang w:val="en-US"/>
        </w:rPr>
        <w:t>.</w:t>
      </w:r>
      <w:r>
        <w:rPr>
          <w:rFonts w:ascii="Times New Roman" w:hAnsi="Times New Roman" w:cs="Times New Roman"/>
          <w:sz w:val="20"/>
          <w:szCs w:val="20"/>
          <w:lang w:val="en-US"/>
        </w:rPr>
        <w:t xml:space="preserve"> Hal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juga di </w:t>
      </w:r>
      <w:proofErr w:type="spellStart"/>
      <w:r>
        <w:rPr>
          <w:rFonts w:ascii="Times New Roman" w:hAnsi="Times New Roman" w:cs="Times New Roman"/>
          <w:sz w:val="20"/>
          <w:szCs w:val="20"/>
          <w:lang w:val="en-US"/>
        </w:rPr>
        <w:t>dukung</w:t>
      </w:r>
      <w:proofErr w:type="spellEnd"/>
      <w:r>
        <w:rPr>
          <w:rFonts w:ascii="Times New Roman" w:hAnsi="Times New Roman" w:cs="Times New Roman"/>
          <w:sz w:val="20"/>
          <w:szCs w:val="20"/>
          <w:lang w:val="en-US"/>
        </w:rPr>
        <w:t xml:space="preserve"> oleh </w:t>
      </w:r>
      <w:proofErr w:type="spellStart"/>
      <w:r>
        <w:rPr>
          <w:rFonts w:ascii="Times New Roman" w:hAnsi="Times New Roman" w:cs="Times New Roman"/>
          <w:sz w:val="20"/>
          <w:szCs w:val="20"/>
          <w:lang w:val="en-US"/>
        </w:rPr>
        <w:t>penelitian</w:t>
      </w:r>
      <w:proofErr w:type="spellEnd"/>
      <w:r>
        <w:rPr>
          <w:rFonts w:ascii="Times New Roman" w:hAnsi="Times New Roman" w:cs="Times New Roman"/>
          <w:sz w:val="20"/>
          <w:szCs w:val="20"/>
          <w:lang w:val="en-US"/>
        </w:rPr>
        <w:t xml:space="preserve"> yang telah di </w:t>
      </w:r>
      <w:proofErr w:type="spellStart"/>
      <w:r>
        <w:rPr>
          <w:rFonts w:ascii="Times New Roman" w:hAnsi="Times New Roman" w:cs="Times New Roman"/>
          <w:sz w:val="20"/>
          <w:szCs w:val="20"/>
          <w:lang w:val="en-US"/>
        </w:rPr>
        <w:t>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sebelumnya</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tahun</w:t>
      </w:r>
      <w:proofErr w:type="spellEnd"/>
      <w:r>
        <w:rPr>
          <w:rFonts w:ascii="Times New Roman" w:hAnsi="Times New Roman" w:cs="Times New Roman"/>
          <w:sz w:val="20"/>
          <w:szCs w:val="20"/>
          <w:lang w:val="en-US"/>
        </w:rPr>
        <w:t xml:space="preserve"> 2022 yang </w:t>
      </w:r>
      <w:proofErr w:type="spellStart"/>
      <w:r>
        <w:rPr>
          <w:rFonts w:ascii="Times New Roman" w:hAnsi="Times New Roman" w:cs="Times New Roman"/>
          <w:sz w:val="20"/>
          <w:szCs w:val="20"/>
          <w:lang w:val="en-US"/>
        </w:rPr>
        <w:t>menunjukan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bahwa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penyakit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kanker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berpengaruh</w:t>
      </w:r>
      <w:proofErr w:type="spellEnd"/>
      <w:r>
        <w:rPr>
          <w:rFonts w:ascii="Times New Roman" w:hAnsi="Times New Roman" w:cs="Times New Roman"/>
          <w:sz w:val="20"/>
          <w:szCs w:val="20"/>
          <w:lang w:val="en-US"/>
        </w:rPr>
        <w:t xml:space="preserve"> terhadap </w:t>
      </w:r>
      <w:proofErr w:type="spellStart"/>
      <w:r>
        <w:rPr>
          <w:rFonts w:ascii="Times New Roman" w:hAnsi="Times New Roman" w:cs="Times New Roman"/>
          <w:sz w:val="20"/>
          <w:szCs w:val="20"/>
          <w:lang w:val="en-US"/>
        </w:rPr>
        <w:t>kondisi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psikologis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pasien</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mengalami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kondisi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tertekan</w:t>
      </w:r>
      <w:proofErr w:type="spellEnd"/>
      <w:r>
        <w:rPr>
          <w:rFonts w:ascii="Times New Roman" w:hAnsi="Times New Roman" w:cs="Times New Roman"/>
          <w:sz w:val="20"/>
          <w:szCs w:val="20"/>
          <w:lang w:val="en-US"/>
        </w:rPr>
        <w:t xml:space="preserve"> dan distress (</w:t>
      </w:r>
      <w:proofErr w:type="spellStart"/>
      <w:r w:rsidR="009555DC">
        <w:rPr>
          <w:rFonts w:ascii="Times New Roman" w:hAnsi="Times New Roman" w:cs="Times New Roman"/>
          <w:sz w:val="20"/>
          <w:szCs w:val="20"/>
          <w:lang w:val="en-US"/>
        </w:rPr>
        <w:t>Soenarto</w:t>
      </w:r>
      <w:proofErr w:type="spellEnd"/>
      <w:r w:rsidR="009555DC">
        <w:rPr>
          <w:rFonts w:ascii="Times New Roman" w:hAnsi="Times New Roman" w:cs="Times New Roman"/>
          <w:sz w:val="20"/>
          <w:szCs w:val="20"/>
          <w:lang w:val="en-US"/>
        </w:rPr>
        <w:t xml:space="preserve"> </w:t>
      </w:r>
      <w:proofErr w:type="spellStart"/>
      <w:r w:rsidR="009555DC">
        <w:rPr>
          <w:rFonts w:ascii="Times New Roman" w:hAnsi="Times New Roman" w:cs="Times New Roman"/>
          <w:sz w:val="20"/>
          <w:szCs w:val="20"/>
          <w:lang w:val="en-US"/>
        </w:rPr>
        <w:t>etl</w:t>
      </w:r>
      <w:proofErr w:type="spellEnd"/>
      <w:r w:rsidR="009555DC">
        <w:rPr>
          <w:rFonts w:ascii="Times New Roman" w:hAnsi="Times New Roman" w:cs="Times New Roman"/>
          <w:sz w:val="20"/>
          <w:szCs w:val="20"/>
          <w:lang w:val="en-US"/>
        </w:rPr>
        <w:t xml:space="preserve"> al.</w:t>
      </w:r>
      <w:r>
        <w:rPr>
          <w:rFonts w:ascii="Times New Roman" w:hAnsi="Times New Roman" w:cs="Times New Roman"/>
          <w:sz w:val="20"/>
          <w:szCs w:val="20"/>
          <w:lang w:val="en-US"/>
        </w:rPr>
        <w:t>, 2015)</w:t>
      </w:r>
      <w:r>
        <w:rPr>
          <w:rFonts w:ascii="Times New Roman" w:eastAsiaTheme="minorEastAsia" w:hAnsi="Times New Roman" w:cs="Times New Roman"/>
          <w:sz w:val="20"/>
          <w:szCs w:val="20"/>
          <w:lang w:val="en-US" w:eastAsia="zh-CN"/>
        </w:rPr>
        <w:t xml:space="preserve">. </w:t>
      </w:r>
      <w:proofErr w:type="spellStart"/>
      <w:r w:rsidR="004D3CF3">
        <w:rPr>
          <w:rFonts w:ascii="Times New Roman" w:hAnsi="Times New Roman" w:cs="Times New Roman"/>
          <w:sz w:val="20"/>
          <w:szCs w:val="20"/>
          <w:lang w:val="en-US"/>
        </w:rPr>
        <w:t>Pasien</w:t>
      </w:r>
      <w:proofErr w:type="spellEnd"/>
      <w:r w:rsidR="004D3CF3">
        <w:rPr>
          <w:rFonts w:ascii="Times New Roman" w:hAnsi="Times New Roman" w:cs="Times New Roman"/>
          <w:sz w:val="20"/>
          <w:szCs w:val="20"/>
          <w:lang w:val="en-US"/>
        </w:rPr>
        <w:t xml:space="preserve"> dan </w:t>
      </w:r>
      <w:proofErr w:type="spellStart"/>
      <w:r w:rsidR="004D3CF3">
        <w:rPr>
          <w:rFonts w:ascii="Times New Roman" w:hAnsi="Times New Roman" w:cs="Times New Roman"/>
          <w:sz w:val="20"/>
          <w:szCs w:val="20"/>
          <w:lang w:val="en-US"/>
        </w:rPr>
        <w:t>keluarga</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ditemukan</w:t>
      </w:r>
      <w:proofErr w:type="spellEnd"/>
      <w:r w:rsidR="004D3CF3">
        <w:rPr>
          <w:rFonts w:ascii="Times New Roman" w:hAnsi="Times New Roman" w:cs="Times New Roman"/>
          <w:sz w:val="20"/>
          <w:szCs w:val="20"/>
          <w:lang w:val="en-US"/>
        </w:rPr>
        <w:t xml:space="preserve"> lebih </w:t>
      </w:r>
      <w:proofErr w:type="spellStart"/>
      <w:r w:rsidR="004D3CF3">
        <w:rPr>
          <w:rFonts w:ascii="Times New Roman" w:hAnsi="Times New Roman" w:cs="Times New Roman"/>
          <w:sz w:val="20"/>
          <w:szCs w:val="20"/>
          <w:lang w:val="en-US"/>
        </w:rPr>
        <w:t>banyak</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berdomisili</w:t>
      </w:r>
      <w:proofErr w:type="spellEnd"/>
      <w:r w:rsidR="004D3CF3">
        <w:rPr>
          <w:rFonts w:ascii="Times New Roman" w:hAnsi="Times New Roman" w:cs="Times New Roman"/>
          <w:sz w:val="20"/>
          <w:szCs w:val="20"/>
          <w:lang w:val="en-US"/>
        </w:rPr>
        <w:t xml:space="preserve"> di </w:t>
      </w:r>
      <w:proofErr w:type="spellStart"/>
      <w:r w:rsidR="004D3CF3">
        <w:rPr>
          <w:rFonts w:ascii="Times New Roman" w:hAnsi="Times New Roman" w:cs="Times New Roman"/>
          <w:sz w:val="20"/>
          <w:szCs w:val="20"/>
          <w:lang w:val="en-US"/>
        </w:rPr>
        <w:t>luar</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kota</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bandung</w:t>
      </w:r>
      <w:proofErr w:type="spellEnd"/>
      <w:r w:rsidR="004D3CF3">
        <w:rPr>
          <w:rFonts w:ascii="Times New Roman" w:hAnsi="Times New Roman" w:cs="Times New Roman"/>
          <w:sz w:val="20"/>
          <w:szCs w:val="20"/>
          <w:lang w:val="en-US"/>
        </w:rPr>
        <w:t xml:space="preserve"> dan </w:t>
      </w:r>
      <w:proofErr w:type="spellStart"/>
      <w:r w:rsidR="004D3CF3">
        <w:rPr>
          <w:rFonts w:ascii="Times New Roman" w:hAnsi="Times New Roman" w:cs="Times New Roman"/>
          <w:sz w:val="20"/>
          <w:szCs w:val="20"/>
          <w:lang w:val="en-US"/>
        </w:rPr>
        <w:t>mendapatkan</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Rumah</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sakit</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jawa</w:t>
      </w:r>
      <w:proofErr w:type="spellEnd"/>
      <w:r w:rsidR="004D3CF3">
        <w:rPr>
          <w:rFonts w:ascii="Times New Roman" w:hAnsi="Times New Roman" w:cs="Times New Roman"/>
          <w:sz w:val="20"/>
          <w:szCs w:val="20"/>
          <w:lang w:val="en-US"/>
        </w:rPr>
        <w:t xml:space="preserve"> barat sebagai </w:t>
      </w:r>
      <w:proofErr w:type="spellStart"/>
      <w:r w:rsidR="004D3CF3">
        <w:rPr>
          <w:rFonts w:ascii="Times New Roman" w:hAnsi="Times New Roman" w:cs="Times New Roman"/>
          <w:sz w:val="20"/>
          <w:szCs w:val="20"/>
          <w:lang w:val="en-US"/>
        </w:rPr>
        <w:t>rujukan</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utama</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mereka</w:t>
      </w:r>
      <w:proofErr w:type="spellEnd"/>
      <w:r w:rsidR="004D3CF3">
        <w:rPr>
          <w:rFonts w:ascii="Times New Roman" w:hAnsi="Times New Roman" w:cs="Times New Roman"/>
          <w:sz w:val="20"/>
          <w:szCs w:val="20"/>
          <w:lang w:val="en-US"/>
        </w:rPr>
        <w:t xml:space="preserve"> untuk </w:t>
      </w:r>
      <w:proofErr w:type="spellStart"/>
      <w:r w:rsidR="004D3CF3">
        <w:rPr>
          <w:rFonts w:ascii="Times New Roman" w:hAnsi="Times New Roman" w:cs="Times New Roman"/>
          <w:sz w:val="20"/>
          <w:szCs w:val="20"/>
          <w:lang w:val="en-US"/>
        </w:rPr>
        <w:t>melakukan</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pengobatan</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kanker</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lastRenderedPageBreak/>
        <w:t>Pasien</w:t>
      </w:r>
      <w:proofErr w:type="spellEnd"/>
      <w:r w:rsidR="004D3CF3">
        <w:rPr>
          <w:rFonts w:ascii="Times New Roman" w:hAnsi="Times New Roman" w:cs="Times New Roman"/>
          <w:sz w:val="20"/>
          <w:szCs w:val="20"/>
          <w:lang w:val="en-US"/>
        </w:rPr>
        <w:t xml:space="preserve"> dan </w:t>
      </w:r>
      <w:proofErr w:type="spellStart"/>
      <w:r w:rsidR="004D3CF3">
        <w:rPr>
          <w:rFonts w:ascii="Times New Roman" w:hAnsi="Times New Roman" w:cs="Times New Roman"/>
          <w:sz w:val="20"/>
          <w:szCs w:val="20"/>
          <w:lang w:val="en-US"/>
        </w:rPr>
        <w:t>keluarga</w:t>
      </w:r>
      <w:proofErr w:type="spellEnd"/>
      <w:r w:rsidR="004D3CF3">
        <w:rPr>
          <w:rFonts w:ascii="Times New Roman" w:hAnsi="Times New Roman" w:cs="Times New Roman"/>
          <w:sz w:val="20"/>
          <w:szCs w:val="20"/>
          <w:lang w:val="en-US"/>
        </w:rPr>
        <w:t xml:space="preserve"> di </w:t>
      </w:r>
      <w:proofErr w:type="spellStart"/>
      <w:r w:rsidR="004D3CF3">
        <w:rPr>
          <w:rFonts w:ascii="Times New Roman" w:hAnsi="Times New Roman" w:cs="Times New Roman"/>
          <w:sz w:val="20"/>
          <w:szCs w:val="20"/>
          <w:lang w:val="en-US"/>
        </w:rPr>
        <w:t>hadapkan</w:t>
      </w:r>
      <w:proofErr w:type="spellEnd"/>
      <w:r w:rsidR="004D3CF3">
        <w:rPr>
          <w:rFonts w:ascii="Times New Roman" w:hAnsi="Times New Roman" w:cs="Times New Roman"/>
          <w:sz w:val="20"/>
          <w:szCs w:val="20"/>
          <w:lang w:val="en-US"/>
        </w:rPr>
        <w:t xml:space="preserve"> oleh </w:t>
      </w:r>
      <w:proofErr w:type="spellStart"/>
      <w:r w:rsidR="004D3CF3">
        <w:rPr>
          <w:rFonts w:ascii="Times New Roman" w:hAnsi="Times New Roman" w:cs="Times New Roman"/>
          <w:sz w:val="20"/>
          <w:szCs w:val="20"/>
          <w:lang w:val="en-US"/>
        </w:rPr>
        <w:t>perbedaan</w:t>
      </w:r>
      <w:proofErr w:type="spellEnd"/>
      <w:r w:rsidR="004D3CF3">
        <w:rPr>
          <w:rFonts w:ascii="Times New Roman" w:hAnsi="Times New Roman" w:cs="Times New Roman"/>
          <w:sz w:val="20"/>
          <w:szCs w:val="20"/>
          <w:lang w:val="en-US"/>
        </w:rPr>
        <w:t xml:space="preserve"> wilayah dan </w:t>
      </w:r>
      <w:proofErr w:type="spellStart"/>
      <w:r w:rsidR="004D3CF3">
        <w:rPr>
          <w:rFonts w:ascii="Times New Roman" w:hAnsi="Times New Roman" w:cs="Times New Roman"/>
          <w:sz w:val="20"/>
          <w:szCs w:val="20"/>
          <w:lang w:val="en-US"/>
        </w:rPr>
        <w:t>pola</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administrasi</w:t>
      </w:r>
      <w:proofErr w:type="spellEnd"/>
      <w:r w:rsidR="004D3CF3">
        <w:rPr>
          <w:rFonts w:ascii="Times New Roman" w:hAnsi="Times New Roman" w:cs="Times New Roman"/>
          <w:sz w:val="20"/>
          <w:szCs w:val="20"/>
          <w:lang w:val="en-US"/>
        </w:rPr>
        <w:t xml:space="preserve"> yang </w:t>
      </w:r>
      <w:proofErr w:type="spellStart"/>
      <w:r w:rsidR="004D3CF3">
        <w:rPr>
          <w:rFonts w:ascii="Times New Roman" w:hAnsi="Times New Roman" w:cs="Times New Roman"/>
          <w:sz w:val="20"/>
          <w:szCs w:val="20"/>
          <w:lang w:val="en-US"/>
        </w:rPr>
        <w:t>yang</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berbeda</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dibandingkan</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tempat</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tinggal</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mereka</w:t>
      </w:r>
      <w:proofErr w:type="spellEnd"/>
      <w:r w:rsidR="004D3CF3">
        <w:rPr>
          <w:rFonts w:ascii="Times New Roman" w:hAnsi="Times New Roman" w:cs="Times New Roman"/>
          <w:sz w:val="20"/>
          <w:szCs w:val="20"/>
          <w:lang w:val="en-US"/>
        </w:rPr>
        <w:t xml:space="preserve"> </w:t>
      </w:r>
      <w:proofErr w:type="spellStart"/>
      <w:r w:rsidR="004D3CF3">
        <w:rPr>
          <w:rFonts w:ascii="Times New Roman" w:hAnsi="Times New Roman" w:cs="Times New Roman"/>
          <w:sz w:val="20"/>
          <w:szCs w:val="20"/>
          <w:lang w:val="en-US"/>
        </w:rPr>
        <w:t>sebelumnya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Pengobatan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dilalui</w:t>
      </w:r>
      <w:proofErr w:type="spellEnd"/>
      <w:r>
        <w:rPr>
          <w:rFonts w:ascii="Times New Roman" w:hAnsi="Times New Roman" w:cs="Times New Roman"/>
          <w:sz w:val="20"/>
          <w:szCs w:val="20"/>
          <w:lang w:val="en-US"/>
        </w:rPr>
        <w:t xml:space="preserve"> oleh </w:t>
      </w:r>
      <w:proofErr w:type="spellStart"/>
      <w:r>
        <w:rPr>
          <w:rFonts w:ascii="Times New Roman" w:hAnsi="Times New Roman" w:cs="Times New Roman"/>
          <w:sz w:val="20"/>
          <w:szCs w:val="20"/>
          <w:lang w:val="en-US"/>
        </w:rPr>
        <w:t>pasien</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juga tidak </w:t>
      </w:r>
      <w:proofErr w:type="spellStart"/>
      <w:r>
        <w:rPr>
          <w:rFonts w:ascii="Times New Roman" w:hAnsi="Times New Roman" w:cs="Times New Roman"/>
          <w:sz w:val="20"/>
          <w:szCs w:val="20"/>
          <w:lang w:val="en-US"/>
        </w:rPr>
        <w:t>sepenuhnya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dilakukan </w:t>
      </w:r>
      <w:proofErr w:type="spellStart"/>
      <w:r>
        <w:rPr>
          <w:rFonts w:ascii="Times New Roman" w:hAnsi="Times New Roman" w:cs="Times New Roman"/>
          <w:sz w:val="20"/>
          <w:szCs w:val="20"/>
          <w:lang w:val="en-US"/>
        </w:rPr>
        <w:t>sesaat</w:t>
      </w:r>
      <w:proofErr w:type="spellEnd"/>
      <w:r>
        <w:rPr>
          <w:rFonts w:ascii="Times New Roman" w:hAnsi="Times New Roman" w:cs="Times New Roman"/>
          <w:sz w:val="20"/>
          <w:szCs w:val="20"/>
          <w:lang w:val="en-US"/>
        </w:rPr>
        <w:t xml:space="preserve">. Hasil </w:t>
      </w:r>
      <w:proofErr w:type="spellStart"/>
      <w:r>
        <w:rPr>
          <w:rFonts w:ascii="Times New Roman" w:hAnsi="Times New Roman" w:cs="Times New Roman"/>
          <w:sz w:val="20"/>
          <w:szCs w:val="20"/>
          <w:lang w:val="en-US"/>
        </w:rPr>
        <w:t>wawancara</w:t>
      </w:r>
      <w:proofErr w:type="spellEnd"/>
      <w:r>
        <w:rPr>
          <w:rFonts w:ascii="Times New Roman" w:hAnsi="Times New Roman" w:cs="Times New Roman"/>
          <w:sz w:val="20"/>
          <w:szCs w:val="20"/>
          <w:lang w:val="en-US"/>
        </w:rPr>
        <w:t xml:space="preserve"> yang telah di </w:t>
      </w:r>
      <w:proofErr w:type="spellStart"/>
      <w:r>
        <w:rPr>
          <w:rFonts w:ascii="Times New Roman" w:hAnsi="Times New Roman" w:cs="Times New Roman"/>
          <w:sz w:val="20"/>
          <w:szCs w:val="20"/>
          <w:lang w:val="en-US"/>
        </w:rPr>
        <w:t>lakukan</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pasien</w:t>
      </w:r>
      <w:proofErr w:type="spellEnd"/>
      <w:r>
        <w:rPr>
          <w:rFonts w:ascii="Times New Roman" w:hAnsi="Times New Roman" w:cs="Times New Roman"/>
          <w:sz w:val="20"/>
          <w:szCs w:val="20"/>
          <w:lang w:val="en-US"/>
        </w:rPr>
        <w:t xml:space="preserve"> juga telah </w:t>
      </w:r>
      <w:proofErr w:type="spellStart"/>
      <w:r>
        <w:rPr>
          <w:rFonts w:ascii="Times New Roman" w:hAnsi="Times New Roman" w:cs="Times New Roman"/>
          <w:sz w:val="20"/>
          <w:szCs w:val="20"/>
          <w:lang w:val="en-US"/>
        </w:rPr>
        <w:t>mengaku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bahwa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waktu</w:t>
      </w:r>
      <w:proofErr w:type="spellEnd"/>
      <w:r>
        <w:rPr>
          <w:rFonts w:ascii="Times New Roman" w:hAnsi="Times New Roman" w:cs="Times New Roman"/>
          <w:sz w:val="20"/>
          <w:szCs w:val="20"/>
          <w:lang w:val="en-US"/>
        </w:rPr>
        <w:t xml:space="preserve"> hingga 1-6 </w:t>
      </w:r>
      <w:proofErr w:type="spellStart"/>
      <w:r>
        <w:rPr>
          <w:rFonts w:ascii="Times New Roman" w:hAnsi="Times New Roman" w:cs="Times New Roman"/>
          <w:sz w:val="20"/>
          <w:szCs w:val="20"/>
          <w:lang w:val="en-US"/>
        </w:rPr>
        <w:t>tahun</w:t>
      </w:r>
      <w:proofErr w:type="spellEnd"/>
      <w:r>
        <w:rPr>
          <w:rFonts w:ascii="Times New Roman" w:hAnsi="Times New Roman" w:cs="Times New Roman"/>
          <w:sz w:val="20"/>
          <w:szCs w:val="20"/>
          <w:lang w:val="en-US"/>
        </w:rPr>
        <w:t xml:space="preserve"> untuk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menstabilkan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kembali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kanker</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tubuh</w:t>
      </w:r>
      <w:proofErr w:type="spellEnd"/>
      <w:r>
        <w:rPr>
          <w:rFonts w:ascii="Times New Roman" w:hAnsi="Times New Roman" w:cs="Times New Roman"/>
          <w:sz w:val="20"/>
          <w:szCs w:val="20"/>
          <w:lang w:val="en-US"/>
        </w:rPr>
        <w:t xml:space="preserve"> dengan </w:t>
      </w:r>
      <w:proofErr w:type="spellStart"/>
      <w:r>
        <w:rPr>
          <w:rFonts w:ascii="Times New Roman" w:hAnsi="Times New Roman" w:cs="Times New Roman"/>
          <w:sz w:val="20"/>
          <w:szCs w:val="20"/>
          <w:lang w:val="en-US"/>
        </w:rPr>
        <w:t>kemungkinan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kecil</w:t>
      </w:r>
      <w:proofErr w:type="spellEnd"/>
      <w:r>
        <w:rPr>
          <w:rFonts w:ascii="Times New Roman" w:hAnsi="Times New Roman" w:cs="Times New Roman"/>
          <w:sz w:val="20"/>
          <w:szCs w:val="20"/>
          <w:lang w:val="en-US"/>
        </w:rPr>
        <w:t xml:space="preserve"> untuk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katakan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sehat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kembali</w:t>
      </w:r>
      <w:proofErr w:type="spellEnd"/>
      <w:r>
        <w:rPr>
          <w:rFonts w:ascii="Times New Roman" w:hAnsi="Times New Roman" w:cs="Times New Roman"/>
          <w:sz w:val="20"/>
          <w:szCs w:val="20"/>
          <w:lang w:val="en-US"/>
        </w:rPr>
        <w:t>.</w:t>
      </w:r>
    </w:p>
    <w:p w14:paraId="2AC1C975" w14:textId="282587F2" w:rsidR="007E1AF2" w:rsidRDefault="007E1AF2" w:rsidP="004D3CF3">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Yayasan </w:t>
      </w:r>
      <w:proofErr w:type="spellStart"/>
      <w:r>
        <w:rPr>
          <w:rFonts w:ascii="Times New Roman" w:hAnsi="Times New Roman" w:cs="Times New Roman"/>
          <w:sz w:val="20"/>
          <w:szCs w:val="20"/>
          <w:lang w:val="en-US"/>
        </w:rPr>
        <w:t>Rumah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Kanker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Ambu</w:t>
      </w:r>
      <w:proofErr w:type="spellEnd"/>
      <w:r>
        <w:rPr>
          <w:rFonts w:ascii="Times New Roman" w:hAnsi="Times New Roman" w:cs="Times New Roman"/>
          <w:sz w:val="20"/>
          <w:szCs w:val="20"/>
          <w:lang w:val="en-US"/>
        </w:rPr>
        <w:t xml:space="preserve"> merupakan </w:t>
      </w:r>
      <w:proofErr w:type="spellStart"/>
      <w:r>
        <w:rPr>
          <w:rFonts w:ascii="Times New Roman" w:hAnsi="Times New Roman" w:cs="Times New Roman"/>
          <w:sz w:val="20"/>
          <w:szCs w:val="20"/>
          <w:lang w:val="en-US"/>
        </w:rPr>
        <w:t>tempat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singgah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pasien</w:t>
      </w:r>
      <w:proofErr w:type="spellEnd"/>
      <w:r>
        <w:rPr>
          <w:rFonts w:ascii="Times New Roman" w:hAnsi="Times New Roman" w:cs="Times New Roman"/>
          <w:sz w:val="20"/>
          <w:szCs w:val="20"/>
          <w:lang w:val="en-US"/>
        </w:rPr>
        <w:t xml:space="preserve"> dan orang </w:t>
      </w:r>
      <w:proofErr w:type="spellStart"/>
      <w:r>
        <w:rPr>
          <w:rFonts w:ascii="Times New Roman" w:hAnsi="Times New Roman" w:cs="Times New Roman"/>
          <w:sz w:val="20"/>
          <w:szCs w:val="20"/>
          <w:lang w:val="en-US"/>
        </w:rPr>
        <w:t>tua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pasien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sedang</w:t>
      </w:r>
      <w:proofErr w:type="spellEnd"/>
      <w:r>
        <w:rPr>
          <w:rFonts w:ascii="Times New Roman" w:hAnsi="Times New Roman" w:cs="Times New Roman"/>
          <w:sz w:val="20"/>
          <w:szCs w:val="20"/>
          <w:lang w:val="en-US"/>
        </w:rPr>
        <w:t xml:space="preserve"> dalam </w:t>
      </w:r>
      <w:proofErr w:type="spellStart"/>
      <w:r>
        <w:rPr>
          <w:rFonts w:ascii="Times New Roman" w:hAnsi="Times New Roman" w:cs="Times New Roman"/>
          <w:sz w:val="20"/>
          <w:szCs w:val="20"/>
          <w:lang w:val="en-US"/>
        </w:rPr>
        <w:t>tahapan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pengobatan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kemoterapi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Sumber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daya</w:t>
      </w:r>
      <w:proofErr w:type="spellEnd"/>
      <w:r>
        <w:rPr>
          <w:rFonts w:ascii="Times New Roman" w:hAnsi="Times New Roman" w:cs="Times New Roman"/>
          <w:sz w:val="20"/>
          <w:szCs w:val="20"/>
          <w:lang w:val="en-US"/>
        </w:rPr>
        <w:t xml:space="preserve"> yang di </w:t>
      </w:r>
      <w:proofErr w:type="spellStart"/>
      <w:r>
        <w:rPr>
          <w:rFonts w:ascii="Times New Roman" w:hAnsi="Times New Roman" w:cs="Times New Roman"/>
          <w:sz w:val="20"/>
          <w:szCs w:val="20"/>
          <w:lang w:val="en-US"/>
        </w:rPr>
        <w:t>miliki</w:t>
      </w:r>
      <w:proofErr w:type="spellEnd"/>
      <w:r>
        <w:rPr>
          <w:rFonts w:ascii="Times New Roman" w:hAnsi="Times New Roman" w:cs="Times New Roman"/>
          <w:sz w:val="20"/>
          <w:szCs w:val="20"/>
          <w:lang w:val="en-US"/>
        </w:rPr>
        <w:t xml:space="preserve"> hingga </w:t>
      </w:r>
      <w:proofErr w:type="spellStart"/>
      <w:r>
        <w:rPr>
          <w:rFonts w:ascii="Times New Roman" w:hAnsi="Times New Roman" w:cs="Times New Roman"/>
          <w:sz w:val="20"/>
          <w:szCs w:val="20"/>
          <w:lang w:val="en-US"/>
        </w:rPr>
        <w:t>saat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sangat </w:t>
      </w:r>
      <w:proofErr w:type="spellStart"/>
      <w:r>
        <w:rPr>
          <w:rFonts w:ascii="Times New Roman" w:hAnsi="Times New Roman" w:cs="Times New Roman"/>
          <w:sz w:val="20"/>
          <w:szCs w:val="20"/>
          <w:lang w:val="en-US"/>
        </w:rPr>
        <w:t>terbatas</w:t>
      </w:r>
      <w:proofErr w:type="spellEnd"/>
      <w:r>
        <w:rPr>
          <w:rFonts w:ascii="Times New Roman" w:hAnsi="Times New Roman" w:cs="Times New Roman"/>
          <w:sz w:val="20"/>
          <w:szCs w:val="20"/>
          <w:lang w:val="en-US"/>
        </w:rPr>
        <w:t xml:space="preserve"> dan lebih </w:t>
      </w:r>
      <w:proofErr w:type="spellStart"/>
      <w:r>
        <w:rPr>
          <w:rFonts w:ascii="Times New Roman" w:hAnsi="Times New Roman" w:cs="Times New Roman"/>
          <w:sz w:val="20"/>
          <w:szCs w:val="20"/>
          <w:lang w:val="en-US"/>
        </w:rPr>
        <w:t>banyak</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dominasi</w:t>
      </w:r>
      <w:proofErr w:type="spellEnd"/>
      <w:r>
        <w:rPr>
          <w:rFonts w:ascii="Times New Roman" w:hAnsi="Times New Roman" w:cs="Times New Roman"/>
          <w:sz w:val="20"/>
          <w:szCs w:val="20"/>
          <w:lang w:val="en-US"/>
        </w:rPr>
        <w:t xml:space="preserve"> oleh </w:t>
      </w:r>
      <w:proofErr w:type="spellStart"/>
      <w:r>
        <w:rPr>
          <w:rFonts w:ascii="Times New Roman" w:hAnsi="Times New Roman" w:cs="Times New Roman"/>
          <w:sz w:val="20"/>
          <w:szCs w:val="20"/>
          <w:lang w:val="en-US"/>
        </w:rPr>
        <w:t>relawan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terus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bergantian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Relawan</w:t>
      </w:r>
      <w:proofErr w:type="spellEnd"/>
      <w:r>
        <w:rPr>
          <w:rFonts w:ascii="Times New Roman" w:hAnsi="Times New Roman" w:cs="Times New Roman"/>
          <w:sz w:val="20"/>
          <w:szCs w:val="20"/>
          <w:lang w:val="en-US"/>
        </w:rPr>
        <w:t xml:space="preserve"> dalam </w:t>
      </w:r>
      <w:proofErr w:type="spellStart"/>
      <w:r>
        <w:rPr>
          <w:rFonts w:ascii="Times New Roman" w:hAnsi="Times New Roman" w:cs="Times New Roman"/>
          <w:sz w:val="20"/>
          <w:szCs w:val="20"/>
          <w:lang w:val="en-US"/>
        </w:rPr>
        <w:t>rumah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singgah</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harapkan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Memberikan </w:t>
      </w:r>
      <w:proofErr w:type="spellStart"/>
      <w:r>
        <w:rPr>
          <w:rFonts w:ascii="Times New Roman" w:hAnsi="Times New Roman" w:cs="Times New Roman"/>
          <w:sz w:val="20"/>
          <w:szCs w:val="20"/>
          <w:lang w:val="en-US"/>
        </w:rPr>
        <w:t>manfaat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rumah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singgah</w:t>
      </w:r>
      <w:proofErr w:type="spellEnd"/>
      <w:r>
        <w:rPr>
          <w:rFonts w:ascii="Times New Roman" w:hAnsi="Times New Roman" w:cs="Times New Roman"/>
          <w:sz w:val="20"/>
          <w:szCs w:val="20"/>
          <w:lang w:val="en-US"/>
        </w:rPr>
        <w:t xml:space="preserve"> tersebut bagi para </w:t>
      </w:r>
      <w:proofErr w:type="spellStart"/>
      <w:r>
        <w:rPr>
          <w:rFonts w:ascii="Times New Roman" w:hAnsi="Times New Roman" w:cs="Times New Roman"/>
          <w:sz w:val="20"/>
          <w:szCs w:val="20"/>
          <w:lang w:val="en-US"/>
        </w:rPr>
        <w:t>pasien</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dalam </w:t>
      </w:r>
      <w:proofErr w:type="spellStart"/>
      <w:r>
        <w:rPr>
          <w:rFonts w:ascii="Times New Roman" w:hAnsi="Times New Roman" w:cs="Times New Roman"/>
          <w:sz w:val="20"/>
          <w:szCs w:val="20"/>
          <w:lang w:val="en-US"/>
        </w:rPr>
        <w:t>ruang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lingkup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fisik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Psikologis</w:t>
      </w:r>
      <w:proofErr w:type="spellEnd"/>
      <w:r>
        <w:rPr>
          <w:rFonts w:ascii="Times New Roman" w:hAnsi="Times New Roman" w:cs="Times New Roman"/>
          <w:sz w:val="20"/>
          <w:szCs w:val="20"/>
          <w:lang w:val="en-US"/>
        </w:rPr>
        <w:t>, spiritual, dan sosial</w:t>
      </w:r>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Fajariah</w:t>
      </w:r>
      <w:proofErr w:type="spellEnd"/>
      <w:r w:rsidR="0089059E">
        <w:rPr>
          <w:rFonts w:ascii="Times New Roman" w:hAnsi="Times New Roman" w:cs="Times New Roman"/>
          <w:sz w:val="20"/>
          <w:szCs w:val="20"/>
          <w:lang w:val="en-US"/>
        </w:rPr>
        <w:t xml:space="preserve">, I. et al. 2013). </w:t>
      </w:r>
      <w:proofErr w:type="spellStart"/>
      <w:r w:rsidR="0089059E">
        <w:rPr>
          <w:rFonts w:ascii="Times New Roman" w:hAnsi="Times New Roman" w:cs="Times New Roman"/>
          <w:sz w:val="20"/>
          <w:szCs w:val="20"/>
          <w:lang w:val="en-US"/>
        </w:rPr>
        <w:t>Sedangkan</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relawan</w:t>
      </w:r>
      <w:proofErr w:type="spellEnd"/>
      <w:r w:rsidR="0089059E">
        <w:rPr>
          <w:rFonts w:ascii="Times New Roman" w:hAnsi="Times New Roman" w:cs="Times New Roman"/>
          <w:sz w:val="20"/>
          <w:szCs w:val="20"/>
          <w:lang w:val="en-US"/>
        </w:rPr>
        <w:t xml:space="preserve"> yang </w:t>
      </w:r>
      <w:proofErr w:type="spellStart"/>
      <w:r w:rsidR="0089059E">
        <w:rPr>
          <w:rFonts w:ascii="Times New Roman" w:hAnsi="Times New Roman" w:cs="Times New Roman"/>
          <w:sz w:val="20"/>
          <w:szCs w:val="20"/>
          <w:lang w:val="en-US"/>
        </w:rPr>
        <w:t>datang</w:t>
      </w:r>
      <w:proofErr w:type="spellEnd"/>
      <w:r w:rsidR="0089059E">
        <w:rPr>
          <w:rFonts w:ascii="Times New Roman" w:hAnsi="Times New Roman" w:cs="Times New Roman"/>
          <w:sz w:val="20"/>
          <w:szCs w:val="20"/>
          <w:lang w:val="en-US"/>
        </w:rPr>
        <w:t xml:space="preserve"> untuk membantu </w:t>
      </w:r>
      <w:proofErr w:type="spellStart"/>
      <w:r w:rsidR="0089059E">
        <w:rPr>
          <w:rFonts w:ascii="Times New Roman" w:hAnsi="Times New Roman" w:cs="Times New Roman"/>
          <w:sz w:val="20"/>
          <w:szCs w:val="20"/>
          <w:lang w:val="en-US"/>
        </w:rPr>
        <w:t>sering</w:t>
      </w:r>
      <w:proofErr w:type="spellEnd"/>
      <w:r w:rsidR="0089059E">
        <w:rPr>
          <w:rFonts w:ascii="Times New Roman" w:hAnsi="Times New Roman" w:cs="Times New Roman"/>
          <w:sz w:val="20"/>
          <w:szCs w:val="20"/>
          <w:lang w:val="en-US"/>
        </w:rPr>
        <w:t xml:space="preserve"> kali </w:t>
      </w:r>
      <w:proofErr w:type="spellStart"/>
      <w:r w:rsidR="0089059E">
        <w:rPr>
          <w:rFonts w:ascii="Times New Roman" w:hAnsi="Times New Roman" w:cs="Times New Roman"/>
          <w:sz w:val="20"/>
          <w:szCs w:val="20"/>
          <w:lang w:val="en-US"/>
        </w:rPr>
        <w:t>berasal</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dari</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latar</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belakang</w:t>
      </w:r>
      <w:proofErr w:type="spellEnd"/>
      <w:r w:rsidR="0089059E">
        <w:rPr>
          <w:rFonts w:ascii="Times New Roman" w:hAnsi="Times New Roman" w:cs="Times New Roman"/>
          <w:sz w:val="20"/>
          <w:szCs w:val="20"/>
          <w:lang w:val="en-US"/>
        </w:rPr>
        <w:t xml:space="preserve"> yang </w:t>
      </w:r>
      <w:proofErr w:type="spellStart"/>
      <w:r w:rsidR="0089059E">
        <w:rPr>
          <w:rFonts w:ascii="Times New Roman" w:hAnsi="Times New Roman" w:cs="Times New Roman"/>
          <w:sz w:val="20"/>
          <w:szCs w:val="20"/>
          <w:lang w:val="en-US"/>
        </w:rPr>
        <w:t>berbeda</w:t>
      </w:r>
      <w:proofErr w:type="spellEnd"/>
      <w:r w:rsidR="0089059E">
        <w:rPr>
          <w:rFonts w:ascii="Times New Roman" w:hAnsi="Times New Roman" w:cs="Times New Roman"/>
          <w:sz w:val="20"/>
          <w:szCs w:val="20"/>
          <w:lang w:val="en-US"/>
        </w:rPr>
        <w:t xml:space="preserve"> hingga </w:t>
      </w:r>
      <w:proofErr w:type="spellStart"/>
      <w:r w:rsidR="0089059E">
        <w:rPr>
          <w:rFonts w:ascii="Times New Roman" w:hAnsi="Times New Roman" w:cs="Times New Roman"/>
          <w:sz w:val="20"/>
          <w:szCs w:val="20"/>
          <w:lang w:val="en-US"/>
        </w:rPr>
        <w:t>ditemukan</w:t>
      </w:r>
      <w:proofErr w:type="spellEnd"/>
      <w:r w:rsidR="0089059E">
        <w:rPr>
          <w:rFonts w:ascii="Times New Roman" w:hAnsi="Times New Roman" w:cs="Times New Roman"/>
          <w:sz w:val="20"/>
          <w:szCs w:val="20"/>
          <w:lang w:val="en-US"/>
        </w:rPr>
        <w:t xml:space="preserve"> juga </w:t>
      </w:r>
      <w:proofErr w:type="spellStart"/>
      <w:r w:rsidR="0089059E">
        <w:rPr>
          <w:rFonts w:ascii="Times New Roman" w:hAnsi="Times New Roman" w:cs="Times New Roman"/>
          <w:sz w:val="20"/>
          <w:szCs w:val="20"/>
          <w:lang w:val="en-US"/>
        </w:rPr>
        <w:t>sering</w:t>
      </w:r>
      <w:proofErr w:type="spellEnd"/>
      <w:r w:rsidR="0089059E">
        <w:rPr>
          <w:rFonts w:ascii="Times New Roman" w:hAnsi="Times New Roman" w:cs="Times New Roman"/>
          <w:sz w:val="20"/>
          <w:szCs w:val="20"/>
          <w:lang w:val="en-US"/>
        </w:rPr>
        <w:t xml:space="preserve"> kali </w:t>
      </w:r>
      <w:proofErr w:type="spellStart"/>
      <w:r w:rsidR="0089059E">
        <w:rPr>
          <w:rFonts w:ascii="Times New Roman" w:hAnsi="Times New Roman" w:cs="Times New Roman"/>
          <w:sz w:val="20"/>
          <w:szCs w:val="20"/>
          <w:lang w:val="en-US"/>
        </w:rPr>
        <w:t>relawan</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hanya</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dapat</w:t>
      </w:r>
      <w:proofErr w:type="spellEnd"/>
      <w:r w:rsidR="0089059E">
        <w:rPr>
          <w:rFonts w:ascii="Times New Roman" w:hAnsi="Times New Roman" w:cs="Times New Roman"/>
          <w:sz w:val="20"/>
          <w:szCs w:val="20"/>
          <w:lang w:val="en-US"/>
        </w:rPr>
        <w:t xml:space="preserve"> membantu </w:t>
      </w:r>
      <w:proofErr w:type="spellStart"/>
      <w:r w:rsidR="0089059E">
        <w:rPr>
          <w:rFonts w:ascii="Times New Roman" w:hAnsi="Times New Roman" w:cs="Times New Roman"/>
          <w:sz w:val="20"/>
          <w:szCs w:val="20"/>
          <w:lang w:val="en-US"/>
        </w:rPr>
        <w:t>pekerjaan</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fisik</w:t>
      </w:r>
      <w:proofErr w:type="spellEnd"/>
      <w:r w:rsidR="0089059E">
        <w:rPr>
          <w:rFonts w:ascii="Times New Roman" w:hAnsi="Times New Roman" w:cs="Times New Roman"/>
          <w:sz w:val="20"/>
          <w:szCs w:val="20"/>
          <w:lang w:val="en-US"/>
        </w:rPr>
        <w:t xml:space="preserve">, tidak </w:t>
      </w:r>
      <w:proofErr w:type="spellStart"/>
      <w:r w:rsidR="0089059E">
        <w:rPr>
          <w:rFonts w:ascii="Times New Roman" w:hAnsi="Times New Roman" w:cs="Times New Roman"/>
          <w:sz w:val="20"/>
          <w:szCs w:val="20"/>
          <w:lang w:val="en-US"/>
        </w:rPr>
        <w:t>langsung</w:t>
      </w:r>
      <w:proofErr w:type="spellEnd"/>
      <w:r w:rsidR="0089059E">
        <w:rPr>
          <w:rFonts w:ascii="Times New Roman" w:hAnsi="Times New Roman" w:cs="Times New Roman"/>
          <w:sz w:val="20"/>
          <w:szCs w:val="20"/>
          <w:lang w:val="en-US"/>
        </w:rPr>
        <w:t xml:space="preserve"> berkomunikasi dengan </w:t>
      </w:r>
      <w:proofErr w:type="spellStart"/>
      <w:r w:rsidR="0089059E">
        <w:rPr>
          <w:rFonts w:ascii="Times New Roman" w:hAnsi="Times New Roman" w:cs="Times New Roman"/>
          <w:sz w:val="20"/>
          <w:szCs w:val="20"/>
          <w:lang w:val="en-US"/>
        </w:rPr>
        <w:t>pasien</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ataupun</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keluarga</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pasien</w:t>
      </w:r>
      <w:proofErr w:type="spellEnd"/>
      <w:r w:rsidR="0089059E">
        <w:rPr>
          <w:rFonts w:ascii="Times New Roman" w:hAnsi="Times New Roman" w:cs="Times New Roman"/>
          <w:sz w:val="20"/>
          <w:szCs w:val="20"/>
          <w:lang w:val="en-US"/>
        </w:rPr>
        <w:t xml:space="preserve">. Hal </w:t>
      </w:r>
      <w:proofErr w:type="spellStart"/>
      <w:r w:rsidR="0089059E">
        <w:rPr>
          <w:rFonts w:ascii="Times New Roman" w:hAnsi="Times New Roman" w:cs="Times New Roman"/>
          <w:sz w:val="20"/>
          <w:szCs w:val="20"/>
          <w:lang w:val="en-US"/>
        </w:rPr>
        <w:t>ini</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membuat</w:t>
      </w:r>
      <w:proofErr w:type="spellEnd"/>
      <w:r w:rsidR="0089059E">
        <w:rPr>
          <w:rFonts w:ascii="Times New Roman" w:hAnsi="Times New Roman" w:cs="Times New Roman"/>
          <w:sz w:val="20"/>
          <w:szCs w:val="20"/>
          <w:lang w:val="en-US"/>
        </w:rPr>
        <w:t xml:space="preserve"> Yayasan </w:t>
      </w:r>
      <w:proofErr w:type="spellStart"/>
      <w:r w:rsidR="0089059E">
        <w:rPr>
          <w:rFonts w:ascii="Times New Roman" w:hAnsi="Times New Roman" w:cs="Times New Roman"/>
          <w:sz w:val="20"/>
          <w:szCs w:val="20"/>
          <w:lang w:val="en-US"/>
        </w:rPr>
        <w:t>Kanker</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Ambu</w:t>
      </w:r>
      <w:proofErr w:type="spellEnd"/>
      <w:r w:rsidR="0089059E">
        <w:rPr>
          <w:rFonts w:ascii="Times New Roman" w:hAnsi="Times New Roman" w:cs="Times New Roman"/>
          <w:sz w:val="20"/>
          <w:szCs w:val="20"/>
          <w:lang w:val="en-US"/>
        </w:rPr>
        <w:t xml:space="preserve"> lebih </w:t>
      </w:r>
      <w:proofErr w:type="spellStart"/>
      <w:r w:rsidR="0089059E">
        <w:rPr>
          <w:rFonts w:ascii="Times New Roman" w:hAnsi="Times New Roman" w:cs="Times New Roman"/>
          <w:sz w:val="20"/>
          <w:szCs w:val="20"/>
          <w:lang w:val="en-US"/>
        </w:rPr>
        <w:t>fokus</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hanya</w:t>
      </w:r>
      <w:proofErr w:type="spellEnd"/>
      <w:r w:rsidR="0089059E">
        <w:rPr>
          <w:rFonts w:ascii="Times New Roman" w:hAnsi="Times New Roman" w:cs="Times New Roman"/>
          <w:sz w:val="20"/>
          <w:szCs w:val="20"/>
          <w:lang w:val="en-US"/>
        </w:rPr>
        <w:t xml:space="preserve"> sebagai </w:t>
      </w:r>
      <w:proofErr w:type="spellStart"/>
      <w:r w:rsidR="0089059E">
        <w:rPr>
          <w:rFonts w:ascii="Times New Roman" w:hAnsi="Times New Roman" w:cs="Times New Roman"/>
          <w:sz w:val="20"/>
          <w:szCs w:val="20"/>
          <w:lang w:val="en-US"/>
        </w:rPr>
        <w:t>tempat</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tinggal</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pengganti</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bukan</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rumah</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singgah</w:t>
      </w:r>
      <w:proofErr w:type="spellEnd"/>
      <w:r w:rsidR="0089059E">
        <w:rPr>
          <w:rFonts w:ascii="Times New Roman" w:hAnsi="Times New Roman" w:cs="Times New Roman"/>
          <w:sz w:val="20"/>
          <w:szCs w:val="20"/>
          <w:lang w:val="en-US"/>
        </w:rPr>
        <w:t xml:space="preserve"> yang </w:t>
      </w:r>
      <w:proofErr w:type="spellStart"/>
      <w:r w:rsidR="0089059E">
        <w:rPr>
          <w:rFonts w:ascii="Times New Roman" w:hAnsi="Times New Roman" w:cs="Times New Roman"/>
          <w:sz w:val="20"/>
          <w:szCs w:val="20"/>
          <w:lang w:val="en-US"/>
        </w:rPr>
        <w:t>diharapkan</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dapat</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memenuhi</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kebermanfaatan</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rumah</w:t>
      </w:r>
      <w:proofErr w:type="spellEnd"/>
      <w:r w:rsidR="0089059E">
        <w:rPr>
          <w:rFonts w:ascii="Times New Roman" w:hAnsi="Times New Roman" w:cs="Times New Roman"/>
          <w:sz w:val="20"/>
          <w:szCs w:val="20"/>
          <w:lang w:val="en-US"/>
        </w:rPr>
        <w:t xml:space="preserve"> </w:t>
      </w:r>
      <w:proofErr w:type="spellStart"/>
      <w:r w:rsidR="0089059E">
        <w:rPr>
          <w:rFonts w:ascii="Times New Roman" w:hAnsi="Times New Roman" w:cs="Times New Roman"/>
          <w:sz w:val="20"/>
          <w:szCs w:val="20"/>
          <w:lang w:val="en-US"/>
        </w:rPr>
        <w:t>singgah</w:t>
      </w:r>
      <w:proofErr w:type="spellEnd"/>
      <w:r w:rsidR="0089059E">
        <w:rPr>
          <w:rFonts w:ascii="Times New Roman" w:hAnsi="Times New Roman" w:cs="Times New Roman"/>
          <w:sz w:val="20"/>
          <w:szCs w:val="20"/>
          <w:lang w:val="en-US"/>
        </w:rPr>
        <w:t xml:space="preserve"> tersebut.</w:t>
      </w:r>
    </w:p>
    <w:p w14:paraId="7D6BB26F" w14:textId="65902D6C" w:rsidR="0089059E" w:rsidRDefault="00004D8F" w:rsidP="004D3CF3">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Komunikasi yang efektif dan </w:t>
      </w:r>
      <w:proofErr w:type="spellStart"/>
      <w:r>
        <w:rPr>
          <w:rFonts w:ascii="Times New Roman" w:hAnsi="Times New Roman" w:cs="Times New Roman"/>
          <w:sz w:val="20"/>
          <w:szCs w:val="20"/>
          <w:lang w:val="en-US"/>
        </w:rPr>
        <w:t>perawatan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paliatif</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kasien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kanker</w:t>
      </w:r>
      <w:proofErr w:type="spellEnd"/>
      <w:r>
        <w:rPr>
          <w:rFonts w:ascii="Times New Roman" w:hAnsi="Times New Roman" w:cs="Times New Roman"/>
          <w:sz w:val="20"/>
          <w:szCs w:val="20"/>
          <w:lang w:val="en-US"/>
        </w:rPr>
        <w:t xml:space="preserve"> merupakan salah </w:t>
      </w:r>
      <w:proofErr w:type="spellStart"/>
      <w:r>
        <w:rPr>
          <w:rFonts w:ascii="Times New Roman" w:hAnsi="Times New Roman" w:cs="Times New Roman"/>
          <w:sz w:val="20"/>
          <w:szCs w:val="20"/>
          <w:lang w:val="en-US"/>
        </w:rPr>
        <w:t>satu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cara</w:t>
      </w:r>
      <w:proofErr w:type="spellEnd"/>
      <w:r>
        <w:rPr>
          <w:rFonts w:ascii="Times New Roman" w:hAnsi="Times New Roman" w:cs="Times New Roman"/>
          <w:sz w:val="20"/>
          <w:szCs w:val="20"/>
          <w:lang w:val="en-US"/>
        </w:rPr>
        <w:t xml:space="preserve"> untuk meningkatkan </w:t>
      </w:r>
      <w:proofErr w:type="spellStart"/>
      <w:r>
        <w:rPr>
          <w:rFonts w:ascii="Times New Roman" w:hAnsi="Times New Roman" w:cs="Times New Roman"/>
          <w:sz w:val="20"/>
          <w:szCs w:val="20"/>
          <w:lang w:val="en-US"/>
        </w:rPr>
        <w:t>kualitas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hidup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pasien</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saat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menghadapi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penyakit</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mengancam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jiwa</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mencegah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mengevaluasi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mengurasi</w:t>
      </w:r>
      <w:proofErr w:type="spellEnd"/>
      <w:r>
        <w:rPr>
          <w:rFonts w:ascii="Times New Roman" w:hAnsi="Times New Roman" w:cs="Times New Roman"/>
          <w:sz w:val="20"/>
          <w:szCs w:val="20"/>
          <w:lang w:val="en-US"/>
        </w:rPr>
        <w:t xml:space="preserve"> rasa </w:t>
      </w:r>
      <w:proofErr w:type="spellStart"/>
      <w:r>
        <w:rPr>
          <w:rFonts w:ascii="Times New Roman" w:hAnsi="Times New Roman" w:cs="Times New Roman"/>
          <w:sz w:val="20"/>
          <w:szCs w:val="20"/>
          <w:lang w:val="en-US"/>
        </w:rPr>
        <w:t>nyeri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masalah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fisik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psikologis</w:t>
      </w:r>
      <w:proofErr w:type="spellEnd"/>
      <w:r>
        <w:rPr>
          <w:rFonts w:ascii="Times New Roman" w:hAnsi="Times New Roman" w:cs="Times New Roman"/>
          <w:sz w:val="20"/>
          <w:szCs w:val="20"/>
          <w:lang w:val="en-US"/>
        </w:rPr>
        <w:t>, dan mental (</w:t>
      </w:r>
      <w:proofErr w:type="spellStart"/>
      <w:r w:rsidR="009B0774">
        <w:rPr>
          <w:rFonts w:ascii="Times New Roman" w:hAnsi="Times New Roman" w:cs="Times New Roman"/>
          <w:sz w:val="20"/>
          <w:szCs w:val="20"/>
          <w:lang w:val="en-US"/>
        </w:rPr>
        <w:t>Balicas</w:t>
      </w:r>
      <w:proofErr w:type="spellEnd"/>
      <w:r>
        <w:rPr>
          <w:rFonts w:ascii="Times New Roman" w:hAnsi="Times New Roman" w:cs="Times New Roman"/>
          <w:sz w:val="20"/>
          <w:szCs w:val="20"/>
          <w:lang w:val="en-US"/>
        </w:rPr>
        <w:t xml:space="preserve"> et al., </w:t>
      </w:r>
      <w:r w:rsidR="009B0774">
        <w:rPr>
          <w:rFonts w:ascii="Times New Roman" w:hAnsi="Times New Roman" w:cs="Times New Roman"/>
          <w:sz w:val="20"/>
          <w:szCs w:val="20"/>
          <w:lang w:val="en-US"/>
        </w:rPr>
        <w:t>2018</w:t>
      </w:r>
      <w:r>
        <w:rPr>
          <w:rFonts w:ascii="Times New Roman" w:hAnsi="Times New Roman" w:cs="Times New Roman"/>
          <w:sz w:val="20"/>
          <w:szCs w:val="20"/>
          <w:lang w:val="en-US"/>
        </w:rPr>
        <w:t xml:space="preserve">). Yayasan </w:t>
      </w:r>
      <w:proofErr w:type="spellStart"/>
      <w:r>
        <w:rPr>
          <w:rFonts w:ascii="Times New Roman" w:hAnsi="Times New Roman" w:cs="Times New Roman"/>
          <w:sz w:val="20"/>
          <w:szCs w:val="20"/>
          <w:lang w:val="en-US"/>
        </w:rPr>
        <w:t>Kanker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Ambu</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mempunyai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sumber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relawan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sering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berganti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membutuhkan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modul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ataupun</w:t>
      </w:r>
      <w:proofErr w:type="spellEnd"/>
      <w:r>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standarisasi</w:t>
      </w:r>
      <w:proofErr w:type="spellEnd"/>
      <w:r>
        <w:rPr>
          <w:rFonts w:ascii="Times New Roman" w:hAnsi="Times New Roman" w:cs="Times New Roman"/>
          <w:sz w:val="20"/>
          <w:szCs w:val="20"/>
          <w:lang w:val="en-US"/>
        </w:rPr>
        <w:t xml:space="preserve"> yang mudah </w:t>
      </w:r>
      <w:proofErr w:type="spellStart"/>
      <w:r>
        <w:rPr>
          <w:rFonts w:ascii="Times New Roman" w:hAnsi="Times New Roman" w:cs="Times New Roman"/>
          <w:sz w:val="20"/>
          <w:szCs w:val="20"/>
          <w:lang w:val="en-US"/>
        </w:rPr>
        <w:t>dimengerti</w:t>
      </w:r>
      <w:proofErr w:type="spellEnd"/>
      <w:r>
        <w:rPr>
          <w:rFonts w:ascii="Times New Roman" w:hAnsi="Times New Roman" w:cs="Times New Roman"/>
          <w:sz w:val="20"/>
          <w:szCs w:val="20"/>
          <w:lang w:val="en-US"/>
        </w:rPr>
        <w:t xml:space="preserve"> agar para </w:t>
      </w:r>
      <w:proofErr w:type="spellStart"/>
      <w:r>
        <w:rPr>
          <w:rFonts w:ascii="Times New Roman" w:hAnsi="Times New Roman" w:cs="Times New Roman"/>
          <w:sz w:val="20"/>
          <w:szCs w:val="20"/>
          <w:lang w:val="en-US"/>
        </w:rPr>
        <w:t>relawan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mempraktikan</w:t>
      </w:r>
      <w:proofErr w:type="spellEnd"/>
      <w:r>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perawatan</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paliatif</w:t>
      </w:r>
      <w:proofErr w:type="spellEnd"/>
      <w:r w:rsidR="00E974DC">
        <w:rPr>
          <w:rFonts w:ascii="Times New Roman" w:hAnsi="Times New Roman" w:cs="Times New Roman"/>
          <w:sz w:val="20"/>
          <w:szCs w:val="20"/>
          <w:lang w:val="en-US"/>
        </w:rPr>
        <w:t xml:space="preserve"> dengan komunikasi yang efektif kepada </w:t>
      </w:r>
      <w:proofErr w:type="spellStart"/>
      <w:r w:rsidR="00E974DC">
        <w:rPr>
          <w:rFonts w:ascii="Times New Roman" w:hAnsi="Times New Roman" w:cs="Times New Roman"/>
          <w:sz w:val="20"/>
          <w:szCs w:val="20"/>
          <w:lang w:val="en-US"/>
        </w:rPr>
        <w:t>pasien</w:t>
      </w:r>
      <w:proofErr w:type="spellEnd"/>
      <w:r w:rsidR="00E974DC">
        <w:rPr>
          <w:rFonts w:ascii="Times New Roman" w:hAnsi="Times New Roman" w:cs="Times New Roman"/>
          <w:sz w:val="20"/>
          <w:szCs w:val="20"/>
          <w:lang w:val="en-US"/>
        </w:rPr>
        <w:t xml:space="preserve"> dan </w:t>
      </w:r>
      <w:proofErr w:type="spellStart"/>
      <w:r w:rsidR="00E974DC">
        <w:rPr>
          <w:rFonts w:ascii="Times New Roman" w:hAnsi="Times New Roman" w:cs="Times New Roman"/>
          <w:sz w:val="20"/>
          <w:szCs w:val="20"/>
          <w:lang w:val="en-US"/>
        </w:rPr>
        <w:t>keluarga</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Narasumber</w:t>
      </w:r>
      <w:proofErr w:type="spellEnd"/>
      <w:r w:rsidR="00E974DC">
        <w:rPr>
          <w:rFonts w:ascii="Times New Roman" w:hAnsi="Times New Roman" w:cs="Times New Roman"/>
          <w:sz w:val="20"/>
          <w:szCs w:val="20"/>
          <w:lang w:val="en-US"/>
        </w:rPr>
        <w:t xml:space="preserve"> dan </w:t>
      </w:r>
      <w:proofErr w:type="spellStart"/>
      <w:r w:rsidR="00E974DC">
        <w:rPr>
          <w:rFonts w:ascii="Times New Roman" w:hAnsi="Times New Roman" w:cs="Times New Roman"/>
          <w:sz w:val="20"/>
          <w:szCs w:val="20"/>
          <w:lang w:val="en-US"/>
        </w:rPr>
        <w:t>relawan</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akan</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berdiskusi</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sederhana</w:t>
      </w:r>
      <w:proofErr w:type="spellEnd"/>
      <w:r w:rsidR="00E974DC">
        <w:rPr>
          <w:rFonts w:ascii="Times New Roman" w:hAnsi="Times New Roman" w:cs="Times New Roman"/>
          <w:sz w:val="20"/>
          <w:szCs w:val="20"/>
          <w:lang w:val="en-US"/>
        </w:rPr>
        <w:t xml:space="preserve"> mengenai </w:t>
      </w:r>
      <w:proofErr w:type="spellStart"/>
      <w:r w:rsidR="00E974DC">
        <w:rPr>
          <w:rFonts w:ascii="Times New Roman" w:hAnsi="Times New Roman" w:cs="Times New Roman"/>
          <w:sz w:val="20"/>
          <w:szCs w:val="20"/>
          <w:lang w:val="en-US"/>
        </w:rPr>
        <w:t>materi</w:t>
      </w:r>
      <w:proofErr w:type="spellEnd"/>
      <w:r w:rsidR="00E974DC">
        <w:rPr>
          <w:rFonts w:ascii="Times New Roman" w:hAnsi="Times New Roman" w:cs="Times New Roman"/>
          <w:sz w:val="20"/>
          <w:szCs w:val="20"/>
          <w:lang w:val="en-US"/>
        </w:rPr>
        <w:t xml:space="preserve"> secara </w:t>
      </w:r>
      <w:proofErr w:type="spellStart"/>
      <w:r w:rsidR="00E974DC">
        <w:rPr>
          <w:rFonts w:ascii="Times New Roman" w:hAnsi="Times New Roman" w:cs="Times New Roman"/>
          <w:sz w:val="20"/>
          <w:szCs w:val="20"/>
          <w:lang w:val="en-US"/>
        </w:rPr>
        <w:t>praktis</w:t>
      </w:r>
      <w:proofErr w:type="spellEnd"/>
      <w:r w:rsidR="00E974DC">
        <w:rPr>
          <w:rFonts w:ascii="Times New Roman" w:hAnsi="Times New Roman" w:cs="Times New Roman"/>
          <w:sz w:val="20"/>
          <w:szCs w:val="20"/>
          <w:lang w:val="en-US"/>
        </w:rPr>
        <w:t xml:space="preserve"> maupun </w:t>
      </w:r>
      <w:proofErr w:type="spellStart"/>
      <w:r w:rsidR="00E974DC">
        <w:rPr>
          <w:rFonts w:ascii="Times New Roman" w:hAnsi="Times New Roman" w:cs="Times New Roman"/>
          <w:sz w:val="20"/>
          <w:szCs w:val="20"/>
          <w:lang w:val="en-US"/>
        </w:rPr>
        <w:t>teoritis</w:t>
      </w:r>
      <w:proofErr w:type="spellEnd"/>
      <w:r w:rsidR="00E974DC">
        <w:rPr>
          <w:rFonts w:ascii="Times New Roman" w:hAnsi="Times New Roman" w:cs="Times New Roman"/>
          <w:sz w:val="20"/>
          <w:szCs w:val="20"/>
          <w:lang w:val="en-US"/>
        </w:rPr>
        <w:t xml:space="preserve"> dalam berkomunikasi kepada </w:t>
      </w:r>
      <w:proofErr w:type="spellStart"/>
      <w:r w:rsidR="00E974DC">
        <w:rPr>
          <w:rFonts w:ascii="Times New Roman" w:hAnsi="Times New Roman" w:cs="Times New Roman"/>
          <w:sz w:val="20"/>
          <w:szCs w:val="20"/>
          <w:lang w:val="en-US"/>
        </w:rPr>
        <w:t>pasien</w:t>
      </w:r>
      <w:proofErr w:type="spellEnd"/>
      <w:r w:rsidR="00E974DC">
        <w:rPr>
          <w:rFonts w:ascii="Times New Roman" w:hAnsi="Times New Roman" w:cs="Times New Roman"/>
          <w:sz w:val="20"/>
          <w:szCs w:val="20"/>
          <w:lang w:val="en-US"/>
        </w:rPr>
        <w:t xml:space="preserve"> dan </w:t>
      </w:r>
      <w:proofErr w:type="spellStart"/>
      <w:r w:rsidR="00E974DC">
        <w:rPr>
          <w:rFonts w:ascii="Times New Roman" w:hAnsi="Times New Roman" w:cs="Times New Roman"/>
          <w:sz w:val="20"/>
          <w:szCs w:val="20"/>
          <w:lang w:val="en-US"/>
        </w:rPr>
        <w:t>keluarga</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pasien</w:t>
      </w:r>
      <w:proofErr w:type="spellEnd"/>
      <w:r w:rsidR="00E974DC">
        <w:rPr>
          <w:rFonts w:ascii="Times New Roman" w:hAnsi="Times New Roman" w:cs="Times New Roman"/>
          <w:sz w:val="20"/>
          <w:szCs w:val="20"/>
          <w:lang w:val="en-US"/>
        </w:rPr>
        <w:t xml:space="preserve">. Setelah itu </w:t>
      </w:r>
      <w:proofErr w:type="spellStart"/>
      <w:r w:rsidR="00E974DC">
        <w:rPr>
          <w:rFonts w:ascii="Times New Roman" w:hAnsi="Times New Roman" w:cs="Times New Roman"/>
          <w:sz w:val="20"/>
          <w:szCs w:val="20"/>
          <w:lang w:val="en-US"/>
        </w:rPr>
        <w:t>relawan</w:t>
      </w:r>
      <w:proofErr w:type="spellEnd"/>
      <w:r w:rsidR="00E974DC">
        <w:rPr>
          <w:rFonts w:ascii="Times New Roman" w:hAnsi="Times New Roman" w:cs="Times New Roman"/>
          <w:sz w:val="20"/>
          <w:szCs w:val="20"/>
          <w:lang w:val="en-US"/>
        </w:rPr>
        <w:t xml:space="preserve"> dan </w:t>
      </w:r>
      <w:proofErr w:type="spellStart"/>
      <w:r w:rsidR="00E974DC">
        <w:rPr>
          <w:rFonts w:ascii="Times New Roman" w:hAnsi="Times New Roman" w:cs="Times New Roman"/>
          <w:sz w:val="20"/>
          <w:szCs w:val="20"/>
          <w:lang w:val="en-US"/>
        </w:rPr>
        <w:t>narasumber</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akan</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mempraktikan</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pola</w:t>
      </w:r>
      <w:proofErr w:type="spellEnd"/>
      <w:r w:rsidR="00E974DC">
        <w:rPr>
          <w:rFonts w:ascii="Times New Roman" w:hAnsi="Times New Roman" w:cs="Times New Roman"/>
          <w:sz w:val="20"/>
          <w:szCs w:val="20"/>
          <w:lang w:val="en-US"/>
        </w:rPr>
        <w:t xml:space="preserve"> komunikasi dengan baik yang </w:t>
      </w:r>
      <w:proofErr w:type="spellStart"/>
      <w:r w:rsidR="00E974DC">
        <w:rPr>
          <w:rFonts w:ascii="Times New Roman" w:hAnsi="Times New Roman" w:cs="Times New Roman"/>
          <w:sz w:val="20"/>
          <w:szCs w:val="20"/>
          <w:lang w:val="en-US"/>
        </w:rPr>
        <w:t>dapat</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memenuhi</w:t>
      </w:r>
      <w:proofErr w:type="spellEnd"/>
      <w:r w:rsidR="00E974DC">
        <w:rPr>
          <w:rFonts w:ascii="Times New Roman" w:hAnsi="Times New Roman" w:cs="Times New Roman"/>
          <w:sz w:val="20"/>
          <w:szCs w:val="20"/>
          <w:lang w:val="en-US"/>
        </w:rPr>
        <w:t xml:space="preserve"> kebutuhan </w:t>
      </w:r>
      <w:proofErr w:type="spellStart"/>
      <w:r w:rsidR="00E974DC">
        <w:rPr>
          <w:rFonts w:ascii="Times New Roman" w:hAnsi="Times New Roman" w:cs="Times New Roman"/>
          <w:sz w:val="20"/>
          <w:szCs w:val="20"/>
          <w:lang w:val="en-US"/>
        </w:rPr>
        <w:t>kebermanfaatan</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rumah</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singgah</w:t>
      </w:r>
      <w:proofErr w:type="spellEnd"/>
      <w:r w:rsidR="00E974DC">
        <w:rPr>
          <w:rFonts w:ascii="Times New Roman" w:hAnsi="Times New Roman" w:cs="Times New Roman"/>
          <w:sz w:val="20"/>
          <w:szCs w:val="20"/>
          <w:lang w:val="en-US"/>
        </w:rPr>
        <w:t xml:space="preserve"> dalam </w:t>
      </w:r>
      <w:proofErr w:type="spellStart"/>
      <w:r w:rsidR="00E974DC">
        <w:rPr>
          <w:rFonts w:ascii="Times New Roman" w:hAnsi="Times New Roman" w:cs="Times New Roman"/>
          <w:sz w:val="20"/>
          <w:szCs w:val="20"/>
          <w:lang w:val="en-US"/>
        </w:rPr>
        <w:t>ruang</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lingkup</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psikologis</w:t>
      </w:r>
      <w:proofErr w:type="spellEnd"/>
      <w:r w:rsidR="00E974DC">
        <w:rPr>
          <w:rFonts w:ascii="Times New Roman" w:hAnsi="Times New Roman" w:cs="Times New Roman"/>
          <w:sz w:val="20"/>
          <w:szCs w:val="20"/>
          <w:lang w:val="en-US"/>
        </w:rPr>
        <w:t xml:space="preserve">, spiritual, dan sosial. Pada </w:t>
      </w:r>
      <w:proofErr w:type="spellStart"/>
      <w:r w:rsidR="00E974DC">
        <w:rPr>
          <w:rFonts w:ascii="Times New Roman" w:hAnsi="Times New Roman" w:cs="Times New Roman"/>
          <w:sz w:val="20"/>
          <w:szCs w:val="20"/>
          <w:lang w:val="en-US"/>
        </w:rPr>
        <w:t>akhir</w:t>
      </w:r>
      <w:proofErr w:type="spellEnd"/>
      <w:r w:rsidR="00E974DC">
        <w:rPr>
          <w:rFonts w:ascii="Times New Roman" w:hAnsi="Times New Roman" w:cs="Times New Roman"/>
          <w:sz w:val="20"/>
          <w:szCs w:val="20"/>
          <w:lang w:val="en-US"/>
        </w:rPr>
        <w:t xml:space="preserve"> acara </w:t>
      </w:r>
      <w:proofErr w:type="spellStart"/>
      <w:r w:rsidR="00E974DC">
        <w:rPr>
          <w:rFonts w:ascii="Times New Roman" w:hAnsi="Times New Roman" w:cs="Times New Roman"/>
          <w:sz w:val="20"/>
          <w:szCs w:val="20"/>
          <w:lang w:val="en-US"/>
        </w:rPr>
        <w:t>narasumber</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akan</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membuat</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sebuah</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modul</w:t>
      </w:r>
      <w:proofErr w:type="spellEnd"/>
      <w:r w:rsidR="00E974DC">
        <w:rPr>
          <w:rFonts w:ascii="Times New Roman" w:hAnsi="Times New Roman" w:cs="Times New Roman"/>
          <w:sz w:val="20"/>
          <w:szCs w:val="20"/>
          <w:lang w:val="en-US"/>
        </w:rPr>
        <w:t xml:space="preserve"> atau </w:t>
      </w:r>
      <w:proofErr w:type="spellStart"/>
      <w:r w:rsidR="00E974DC">
        <w:rPr>
          <w:rFonts w:ascii="Times New Roman" w:hAnsi="Times New Roman" w:cs="Times New Roman"/>
          <w:sz w:val="20"/>
          <w:szCs w:val="20"/>
          <w:lang w:val="en-US"/>
        </w:rPr>
        <w:t>panduan</w:t>
      </w:r>
      <w:proofErr w:type="spellEnd"/>
      <w:r w:rsidR="00E974DC">
        <w:rPr>
          <w:rFonts w:ascii="Times New Roman" w:hAnsi="Times New Roman" w:cs="Times New Roman"/>
          <w:sz w:val="20"/>
          <w:szCs w:val="20"/>
          <w:lang w:val="en-US"/>
        </w:rPr>
        <w:t xml:space="preserve"> yang </w:t>
      </w:r>
      <w:proofErr w:type="spellStart"/>
      <w:r w:rsidR="00E974DC">
        <w:rPr>
          <w:rFonts w:ascii="Times New Roman" w:hAnsi="Times New Roman" w:cs="Times New Roman"/>
          <w:sz w:val="20"/>
          <w:szCs w:val="20"/>
          <w:lang w:val="en-US"/>
        </w:rPr>
        <w:t>akan</w:t>
      </w:r>
      <w:proofErr w:type="spellEnd"/>
      <w:r w:rsidR="00E974DC">
        <w:rPr>
          <w:rFonts w:ascii="Times New Roman" w:hAnsi="Times New Roman" w:cs="Times New Roman"/>
          <w:sz w:val="20"/>
          <w:szCs w:val="20"/>
          <w:lang w:val="en-US"/>
        </w:rPr>
        <w:t xml:space="preserve"> di </w:t>
      </w:r>
      <w:proofErr w:type="spellStart"/>
      <w:r w:rsidR="00E974DC">
        <w:rPr>
          <w:rFonts w:ascii="Times New Roman" w:hAnsi="Times New Roman" w:cs="Times New Roman"/>
          <w:sz w:val="20"/>
          <w:szCs w:val="20"/>
          <w:lang w:val="en-US"/>
        </w:rPr>
        <w:t>berikan</w:t>
      </w:r>
      <w:proofErr w:type="spellEnd"/>
      <w:r w:rsidR="00E974DC">
        <w:rPr>
          <w:rFonts w:ascii="Times New Roman" w:hAnsi="Times New Roman" w:cs="Times New Roman"/>
          <w:sz w:val="20"/>
          <w:szCs w:val="20"/>
          <w:lang w:val="en-US"/>
        </w:rPr>
        <w:t xml:space="preserve"> kepada </w:t>
      </w:r>
      <w:proofErr w:type="spellStart"/>
      <w:r w:rsidR="00E974DC">
        <w:rPr>
          <w:rFonts w:ascii="Times New Roman" w:hAnsi="Times New Roman" w:cs="Times New Roman"/>
          <w:sz w:val="20"/>
          <w:szCs w:val="20"/>
          <w:lang w:val="en-US"/>
        </w:rPr>
        <w:t>pihak</w:t>
      </w:r>
      <w:proofErr w:type="spellEnd"/>
      <w:r w:rsidR="00E974DC">
        <w:rPr>
          <w:rFonts w:ascii="Times New Roman" w:hAnsi="Times New Roman" w:cs="Times New Roman"/>
          <w:sz w:val="20"/>
          <w:szCs w:val="20"/>
          <w:lang w:val="en-US"/>
        </w:rPr>
        <w:t xml:space="preserve"> Yayasan </w:t>
      </w:r>
      <w:proofErr w:type="spellStart"/>
      <w:r w:rsidR="00E974DC">
        <w:rPr>
          <w:rFonts w:ascii="Times New Roman" w:hAnsi="Times New Roman" w:cs="Times New Roman"/>
          <w:sz w:val="20"/>
          <w:szCs w:val="20"/>
          <w:lang w:val="en-US"/>
        </w:rPr>
        <w:t>Kanker</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Ambu</w:t>
      </w:r>
      <w:proofErr w:type="spellEnd"/>
      <w:r w:rsidR="00E974DC">
        <w:rPr>
          <w:rFonts w:ascii="Times New Roman" w:hAnsi="Times New Roman" w:cs="Times New Roman"/>
          <w:sz w:val="20"/>
          <w:szCs w:val="20"/>
          <w:lang w:val="en-US"/>
        </w:rPr>
        <w:t xml:space="preserve"> untuk </w:t>
      </w:r>
      <w:proofErr w:type="spellStart"/>
      <w:r w:rsidR="00E974DC">
        <w:rPr>
          <w:rFonts w:ascii="Times New Roman" w:hAnsi="Times New Roman" w:cs="Times New Roman"/>
          <w:sz w:val="20"/>
          <w:szCs w:val="20"/>
          <w:lang w:val="en-US"/>
        </w:rPr>
        <w:t>dapat</w:t>
      </w:r>
      <w:proofErr w:type="spellEnd"/>
      <w:r w:rsidR="00E974DC">
        <w:rPr>
          <w:rFonts w:ascii="Times New Roman" w:hAnsi="Times New Roman" w:cs="Times New Roman"/>
          <w:sz w:val="20"/>
          <w:szCs w:val="20"/>
          <w:lang w:val="en-US"/>
        </w:rPr>
        <w:t xml:space="preserve"> di </w:t>
      </w:r>
      <w:proofErr w:type="spellStart"/>
      <w:r w:rsidR="00E974DC">
        <w:rPr>
          <w:rFonts w:ascii="Times New Roman" w:hAnsi="Times New Roman" w:cs="Times New Roman"/>
          <w:sz w:val="20"/>
          <w:szCs w:val="20"/>
          <w:lang w:val="en-US"/>
        </w:rPr>
        <w:t>berikan</w:t>
      </w:r>
      <w:proofErr w:type="spellEnd"/>
      <w:r w:rsidR="00E974DC">
        <w:rPr>
          <w:rFonts w:ascii="Times New Roman" w:hAnsi="Times New Roman" w:cs="Times New Roman"/>
          <w:sz w:val="20"/>
          <w:szCs w:val="20"/>
          <w:lang w:val="en-US"/>
        </w:rPr>
        <w:t xml:space="preserve"> kepada </w:t>
      </w:r>
      <w:proofErr w:type="spellStart"/>
      <w:r w:rsidR="00E974DC">
        <w:rPr>
          <w:rFonts w:ascii="Times New Roman" w:hAnsi="Times New Roman" w:cs="Times New Roman"/>
          <w:sz w:val="20"/>
          <w:szCs w:val="20"/>
          <w:lang w:val="en-US"/>
        </w:rPr>
        <w:t>relawan</w:t>
      </w:r>
      <w:proofErr w:type="spellEnd"/>
      <w:r w:rsidR="00E974DC">
        <w:rPr>
          <w:rFonts w:ascii="Times New Roman" w:hAnsi="Times New Roman" w:cs="Times New Roman"/>
          <w:sz w:val="20"/>
          <w:szCs w:val="20"/>
          <w:lang w:val="en-US"/>
        </w:rPr>
        <w:t xml:space="preserve"> </w:t>
      </w:r>
      <w:proofErr w:type="spellStart"/>
      <w:r w:rsidR="00E974DC">
        <w:rPr>
          <w:rFonts w:ascii="Times New Roman" w:hAnsi="Times New Roman" w:cs="Times New Roman"/>
          <w:sz w:val="20"/>
          <w:szCs w:val="20"/>
          <w:lang w:val="en-US"/>
        </w:rPr>
        <w:t>selanjutnya</w:t>
      </w:r>
      <w:proofErr w:type="spellEnd"/>
      <w:r w:rsidR="00E974DC">
        <w:rPr>
          <w:rFonts w:ascii="Times New Roman" w:hAnsi="Times New Roman" w:cs="Times New Roman"/>
          <w:sz w:val="20"/>
          <w:szCs w:val="20"/>
          <w:lang w:val="en-US"/>
        </w:rPr>
        <w:t xml:space="preserve"> di lain </w:t>
      </w:r>
      <w:proofErr w:type="spellStart"/>
      <w:r w:rsidR="00E974DC">
        <w:rPr>
          <w:rFonts w:ascii="Times New Roman" w:hAnsi="Times New Roman" w:cs="Times New Roman"/>
          <w:sz w:val="20"/>
          <w:szCs w:val="20"/>
          <w:lang w:val="en-US"/>
        </w:rPr>
        <w:t>waktu</w:t>
      </w:r>
      <w:proofErr w:type="spellEnd"/>
      <w:r w:rsidR="00E974DC">
        <w:rPr>
          <w:rFonts w:ascii="Times New Roman" w:hAnsi="Times New Roman" w:cs="Times New Roman"/>
          <w:sz w:val="20"/>
          <w:szCs w:val="20"/>
          <w:lang w:val="en-US"/>
        </w:rPr>
        <w:t>.</w:t>
      </w:r>
    </w:p>
    <w:p w14:paraId="7C52553B" w14:textId="77777777" w:rsidR="0089059E" w:rsidRDefault="0089059E" w:rsidP="004D3CF3">
      <w:pPr>
        <w:spacing w:after="0" w:line="240" w:lineRule="auto"/>
        <w:ind w:firstLine="284"/>
        <w:jc w:val="both"/>
        <w:rPr>
          <w:rFonts w:ascii="Times New Roman" w:hAnsi="Times New Roman" w:cs="Times New Roman"/>
          <w:sz w:val="20"/>
          <w:szCs w:val="20"/>
          <w:lang w:val="en-US"/>
        </w:rPr>
      </w:pPr>
    </w:p>
    <w:p w14:paraId="34CE1B00" w14:textId="33D27839" w:rsidR="009C4A90" w:rsidRPr="002F0B3F"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Metodologi</w:t>
      </w:r>
    </w:p>
    <w:p w14:paraId="42803092" w14:textId="4BBE98C9" w:rsidR="0075622F" w:rsidRDefault="0075622F" w:rsidP="009B0774">
      <w:pPr>
        <w:pStyle w:val="ListParagraph1"/>
        <w:spacing w:after="0" w:line="240" w:lineRule="auto"/>
        <w:ind w:left="0"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Kegiatan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merupakan kegiatan </w:t>
      </w:r>
      <w:proofErr w:type="spellStart"/>
      <w:r>
        <w:rPr>
          <w:rFonts w:ascii="Times New Roman" w:eastAsia="Times New Roman" w:hAnsi="Times New Roman" w:cs="Times New Roman"/>
          <w:sz w:val="20"/>
          <w:szCs w:val="20"/>
          <w:lang w:val="en-US"/>
        </w:rPr>
        <w:t>berbagi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ilmu</w:t>
      </w:r>
      <w:proofErr w:type="spellEnd"/>
      <w:r>
        <w:rPr>
          <w:rFonts w:ascii="Times New Roman" w:eastAsia="Times New Roman" w:hAnsi="Times New Roman" w:cs="Times New Roman"/>
          <w:sz w:val="20"/>
          <w:szCs w:val="20"/>
          <w:lang w:val="en-US"/>
        </w:rPr>
        <w:t xml:space="preserve"> dan coaching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Tim PKM yang terdiri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dosen-dosen dan </w:t>
      </w:r>
      <w:proofErr w:type="spellStart"/>
      <w:r>
        <w:rPr>
          <w:rFonts w:ascii="Times New Roman" w:eastAsia="Times New Roman" w:hAnsi="Times New Roman" w:cs="Times New Roman"/>
          <w:sz w:val="20"/>
          <w:szCs w:val="20"/>
          <w:lang w:val="en-US"/>
        </w:rPr>
        <w:t>mahasiswa</w:t>
      </w:r>
      <w:proofErr w:type="spellEnd"/>
      <w:r>
        <w:rPr>
          <w:rFonts w:ascii="Times New Roman" w:eastAsia="Times New Roman" w:hAnsi="Times New Roman" w:cs="Times New Roman"/>
          <w:sz w:val="20"/>
          <w:szCs w:val="20"/>
          <w:lang w:val="en-US"/>
        </w:rPr>
        <w:t xml:space="preserve"> Program Studi S1 </w:t>
      </w:r>
      <w:proofErr w:type="spellStart"/>
      <w:r>
        <w:rPr>
          <w:rFonts w:ascii="Times New Roman" w:eastAsia="Times New Roman" w:hAnsi="Times New Roman" w:cs="Times New Roman"/>
          <w:sz w:val="20"/>
          <w:szCs w:val="20"/>
          <w:lang w:val="en-US"/>
        </w:rPr>
        <w:t>Hubungan</w:t>
      </w:r>
      <w:proofErr w:type="spellEnd"/>
      <w:r>
        <w:rPr>
          <w:rFonts w:ascii="Times New Roman" w:eastAsia="Times New Roman" w:hAnsi="Times New Roman" w:cs="Times New Roman"/>
          <w:sz w:val="20"/>
          <w:szCs w:val="20"/>
          <w:lang w:val="en-US"/>
        </w:rPr>
        <w:t xml:space="preserve"> Masyarakat Fakultas Komunikasi dan Bisnis di Universitas Telkom, dalam </w:t>
      </w:r>
      <w:proofErr w:type="spellStart"/>
      <w:r>
        <w:rPr>
          <w:rFonts w:ascii="Times New Roman" w:eastAsia="Times New Roman" w:hAnsi="Times New Roman" w:cs="Times New Roman"/>
          <w:sz w:val="20"/>
          <w:szCs w:val="20"/>
          <w:lang w:val="en-US"/>
        </w:rPr>
        <w:t>upaya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pemberdayaan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guna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menjadi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yang lebih </w:t>
      </w:r>
      <w:proofErr w:type="spellStart"/>
      <w:r>
        <w:rPr>
          <w:rFonts w:ascii="Times New Roman" w:eastAsia="Times New Roman" w:hAnsi="Times New Roman" w:cs="Times New Roman"/>
          <w:sz w:val="20"/>
          <w:szCs w:val="20"/>
          <w:lang w:val="en-US"/>
        </w:rPr>
        <w:t>unggul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khususnya</w:t>
      </w:r>
      <w:proofErr w:type="spellEnd"/>
      <w:r>
        <w:rPr>
          <w:rFonts w:ascii="Times New Roman" w:eastAsia="Times New Roman" w:hAnsi="Times New Roman" w:cs="Times New Roman"/>
          <w:sz w:val="20"/>
          <w:szCs w:val="20"/>
          <w:lang w:val="en-US"/>
        </w:rPr>
        <w:t xml:space="preserve"> dalam </w:t>
      </w:r>
      <w:proofErr w:type="spellStart"/>
      <w:r>
        <w:rPr>
          <w:rFonts w:ascii="Times New Roman" w:eastAsia="Times New Roman" w:hAnsi="Times New Roman" w:cs="Times New Roman"/>
          <w:sz w:val="20"/>
          <w:szCs w:val="20"/>
          <w:lang w:val="en-US"/>
        </w:rPr>
        <w:t>bidang</w:t>
      </w:r>
      <w:proofErr w:type="spellEnd"/>
      <w:r>
        <w:rPr>
          <w:rFonts w:ascii="Times New Roman" w:eastAsia="Times New Roman" w:hAnsi="Times New Roman" w:cs="Times New Roman"/>
          <w:sz w:val="20"/>
          <w:szCs w:val="20"/>
          <w:lang w:val="en-US"/>
        </w:rPr>
        <w:t xml:space="preserve"> public relations dalam membangun </w:t>
      </w:r>
      <w:proofErr w:type="spellStart"/>
      <w:r>
        <w:rPr>
          <w:rFonts w:ascii="Times New Roman" w:eastAsia="Times New Roman" w:hAnsi="Times New Roman" w:cs="Times New Roman"/>
          <w:sz w:val="20"/>
          <w:szCs w:val="20"/>
          <w:lang w:val="en-US"/>
        </w:rPr>
        <w:t>hubungan</w:t>
      </w:r>
      <w:proofErr w:type="spellEnd"/>
      <w:r>
        <w:rPr>
          <w:rFonts w:ascii="Times New Roman" w:eastAsia="Times New Roman" w:hAnsi="Times New Roman" w:cs="Times New Roman"/>
          <w:sz w:val="20"/>
          <w:szCs w:val="20"/>
          <w:lang w:val="en-US"/>
        </w:rPr>
        <w:t xml:space="preserve"> dan komunikasi </w:t>
      </w:r>
      <w:proofErr w:type="spellStart"/>
      <w:r w:rsidR="00D87A29">
        <w:rPr>
          <w:rFonts w:ascii="Times New Roman" w:eastAsia="Times New Roman" w:hAnsi="Times New Roman" w:cs="Times New Roman"/>
          <w:sz w:val="20"/>
          <w:szCs w:val="20"/>
          <w:lang w:val="en-US"/>
        </w:rPr>
        <w:t>terapeutik</w:t>
      </w:r>
      <w:proofErr w:type="spellEnd"/>
      <w:r>
        <w:rPr>
          <w:rFonts w:ascii="Times New Roman" w:eastAsia="Times New Roman" w:hAnsi="Times New Roman" w:cs="Times New Roman"/>
          <w:sz w:val="20"/>
          <w:szCs w:val="20"/>
          <w:lang w:val="en-US"/>
        </w:rPr>
        <w:t xml:space="preserve"> pada </w:t>
      </w:r>
      <w:proofErr w:type="spellStart"/>
      <w:r>
        <w:rPr>
          <w:rFonts w:ascii="Times New Roman" w:eastAsia="Times New Roman" w:hAnsi="Times New Roman" w:cs="Times New Roman"/>
          <w:sz w:val="20"/>
          <w:szCs w:val="20"/>
          <w:lang w:val="en-US"/>
        </w:rPr>
        <w:t>relawan</w:t>
      </w:r>
      <w:proofErr w:type="spellEnd"/>
      <w:r>
        <w:rPr>
          <w:rFonts w:ascii="Times New Roman" w:eastAsia="Times New Roman" w:hAnsi="Times New Roman" w:cs="Times New Roman"/>
          <w:sz w:val="20"/>
          <w:szCs w:val="20"/>
          <w:lang w:val="en-US"/>
        </w:rPr>
        <w:t xml:space="preserve"> Yayasan </w:t>
      </w:r>
      <w:proofErr w:type="spellStart"/>
      <w:r>
        <w:rPr>
          <w:rFonts w:ascii="Times New Roman" w:eastAsia="Times New Roman" w:hAnsi="Times New Roman" w:cs="Times New Roman"/>
          <w:sz w:val="20"/>
          <w:szCs w:val="20"/>
          <w:lang w:val="en-US"/>
        </w:rPr>
        <w:t>Kanker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Ambu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Maka</w:t>
      </w:r>
      <w:proofErr w:type="spellEnd"/>
      <w:r>
        <w:rPr>
          <w:rFonts w:ascii="Times New Roman" w:eastAsia="Times New Roman" w:hAnsi="Times New Roman" w:cs="Times New Roman"/>
          <w:sz w:val="20"/>
          <w:szCs w:val="20"/>
          <w:lang w:val="en-US"/>
        </w:rPr>
        <w:t xml:space="preserve"> Kegiatan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diselenggarakan</w:t>
      </w:r>
      <w:proofErr w:type="spellEnd"/>
      <w:r>
        <w:rPr>
          <w:rFonts w:ascii="Times New Roman" w:eastAsia="Times New Roman" w:hAnsi="Times New Roman" w:cs="Times New Roman"/>
          <w:sz w:val="20"/>
          <w:szCs w:val="20"/>
          <w:lang w:val="en-US"/>
        </w:rPr>
        <w:t xml:space="preserve"> pada Hari </w:t>
      </w:r>
      <w:proofErr w:type="spellStart"/>
      <w:r>
        <w:rPr>
          <w:rFonts w:ascii="Times New Roman" w:eastAsia="Times New Roman" w:hAnsi="Times New Roman" w:cs="Times New Roman"/>
          <w:sz w:val="20"/>
          <w:szCs w:val="20"/>
          <w:lang w:val="en-US"/>
        </w:rPr>
        <w:t>Minggu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Tanggal</w:t>
      </w:r>
      <w:proofErr w:type="spellEnd"/>
      <w:r>
        <w:rPr>
          <w:rFonts w:ascii="Times New Roman" w:eastAsia="Times New Roman" w:hAnsi="Times New Roman" w:cs="Times New Roman"/>
          <w:sz w:val="20"/>
          <w:szCs w:val="20"/>
          <w:lang w:val="en-US"/>
        </w:rPr>
        <w:t xml:space="preserve"> 27 </w:t>
      </w:r>
      <w:proofErr w:type="spellStart"/>
      <w:r>
        <w:rPr>
          <w:rFonts w:ascii="Times New Roman" w:eastAsia="Times New Roman" w:hAnsi="Times New Roman" w:cs="Times New Roman"/>
          <w:sz w:val="20"/>
          <w:szCs w:val="20"/>
          <w:lang w:val="en-US"/>
        </w:rPr>
        <w:t>Desember</w:t>
      </w:r>
      <w:proofErr w:type="spellEnd"/>
      <w:r>
        <w:rPr>
          <w:rFonts w:ascii="Times New Roman" w:eastAsia="Times New Roman" w:hAnsi="Times New Roman" w:cs="Times New Roman"/>
          <w:sz w:val="20"/>
          <w:szCs w:val="20"/>
          <w:lang w:val="en-US"/>
        </w:rPr>
        <w:t xml:space="preserve"> 2022, yang </w:t>
      </w:r>
      <w:proofErr w:type="spellStart"/>
      <w:r>
        <w:rPr>
          <w:rFonts w:ascii="Times New Roman" w:eastAsia="Times New Roman" w:hAnsi="Times New Roman" w:cs="Times New Roman"/>
          <w:sz w:val="20"/>
          <w:szCs w:val="20"/>
          <w:lang w:val="en-US"/>
        </w:rPr>
        <w:t>bertempatan</w:t>
      </w:r>
      <w:proofErr w:type="spellEnd"/>
      <w:r>
        <w:rPr>
          <w:rFonts w:ascii="Times New Roman" w:eastAsia="Times New Roman" w:hAnsi="Times New Roman" w:cs="Times New Roman"/>
          <w:sz w:val="20"/>
          <w:szCs w:val="20"/>
          <w:lang w:val="en-US"/>
        </w:rPr>
        <w:t xml:space="preserve"> di Yayasan </w:t>
      </w:r>
      <w:proofErr w:type="spellStart"/>
      <w:r>
        <w:rPr>
          <w:rFonts w:ascii="Times New Roman" w:eastAsia="Times New Roman" w:hAnsi="Times New Roman" w:cs="Times New Roman"/>
          <w:sz w:val="20"/>
          <w:szCs w:val="20"/>
          <w:lang w:val="en-US"/>
        </w:rPr>
        <w:t>Kanker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Ambu</w:t>
      </w:r>
      <w:proofErr w:type="spellEnd"/>
    </w:p>
    <w:p w14:paraId="68A988E6" w14:textId="263304E5" w:rsidR="0075622F" w:rsidRDefault="002F0B3F" w:rsidP="005574AA">
      <w:pPr>
        <w:pStyle w:val="ListParagraph1"/>
        <w:spacing w:after="0" w:line="240" w:lineRule="auto"/>
        <w:ind w:left="0" w:firstLine="284"/>
        <w:jc w:val="both"/>
        <w:rPr>
          <w:rFonts w:ascii="Times New Roman" w:eastAsia="Times New Roman" w:hAnsi="Times New Roman" w:cs="Times New Roman"/>
          <w:sz w:val="20"/>
          <w:szCs w:val="20"/>
          <w:lang w:val="en-US"/>
        </w:rPr>
      </w:pPr>
      <w:r w:rsidRPr="002F0B3F">
        <w:rPr>
          <w:rFonts w:ascii="Times New Roman" w:eastAsia="Times New Roman" w:hAnsi="Times New Roman" w:cs="Times New Roman"/>
          <w:sz w:val="20"/>
          <w:szCs w:val="20"/>
          <w:lang w:val="en-US"/>
        </w:rPr>
        <w:t xml:space="preserve">Kegiatan </w:t>
      </w:r>
      <w:proofErr w:type="spellStart"/>
      <w:r w:rsidRPr="002F0B3F">
        <w:rPr>
          <w:rFonts w:ascii="Times New Roman" w:eastAsia="Times New Roman" w:hAnsi="Times New Roman" w:cs="Times New Roman"/>
          <w:sz w:val="20"/>
          <w:szCs w:val="20"/>
          <w:lang w:val="en-US"/>
        </w:rPr>
        <w:t>ini</w:t>
      </w:r>
      <w:proofErr w:type="spellEnd"/>
      <w:r w:rsidRPr="002F0B3F">
        <w:rPr>
          <w:rFonts w:ascii="Times New Roman" w:eastAsia="Times New Roman" w:hAnsi="Times New Roman" w:cs="Times New Roman"/>
          <w:sz w:val="20"/>
          <w:szCs w:val="20"/>
          <w:lang w:val="en-US"/>
        </w:rPr>
        <w:t xml:space="preserve"> </w:t>
      </w:r>
      <w:r w:rsidR="0075622F">
        <w:rPr>
          <w:rFonts w:ascii="Times New Roman" w:eastAsia="Times New Roman" w:hAnsi="Times New Roman" w:cs="Times New Roman"/>
          <w:sz w:val="20"/>
          <w:szCs w:val="20"/>
          <w:lang w:val="en-US"/>
        </w:rPr>
        <w:t xml:space="preserve">dilakukan dengan </w:t>
      </w:r>
      <w:proofErr w:type="spellStart"/>
      <w:r w:rsidR="0075622F">
        <w:rPr>
          <w:rFonts w:ascii="Times New Roman" w:eastAsia="Times New Roman" w:hAnsi="Times New Roman" w:cs="Times New Roman"/>
          <w:sz w:val="20"/>
          <w:szCs w:val="20"/>
          <w:lang w:val="en-US"/>
        </w:rPr>
        <w:t>menggunakan</w:t>
      </w:r>
      <w:proofErr w:type="spellEnd"/>
      <w:r w:rsidR="0075622F">
        <w:rPr>
          <w:rFonts w:ascii="Times New Roman" w:eastAsia="Times New Roman" w:hAnsi="Times New Roman" w:cs="Times New Roman"/>
          <w:sz w:val="20"/>
          <w:szCs w:val="20"/>
          <w:lang w:val="en-US"/>
        </w:rPr>
        <w:t xml:space="preserve"> Teknik coaching. Teknik coaching merupakan Teknik yang </w:t>
      </w:r>
      <w:proofErr w:type="spellStart"/>
      <w:r w:rsidR="0075622F">
        <w:rPr>
          <w:rFonts w:ascii="Times New Roman" w:eastAsia="Times New Roman" w:hAnsi="Times New Roman" w:cs="Times New Roman"/>
          <w:sz w:val="20"/>
          <w:szCs w:val="20"/>
          <w:lang w:val="en-US"/>
        </w:rPr>
        <w:t>mengajarkan</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membimbing</w:t>
      </w:r>
      <w:proofErr w:type="spellEnd"/>
      <w:r w:rsidR="0075622F">
        <w:rPr>
          <w:rFonts w:ascii="Times New Roman" w:eastAsia="Times New Roman" w:hAnsi="Times New Roman" w:cs="Times New Roman"/>
          <w:sz w:val="20"/>
          <w:szCs w:val="20"/>
          <w:lang w:val="en-US"/>
        </w:rPr>
        <w:t xml:space="preserve">, dan Memberikan </w:t>
      </w:r>
      <w:proofErr w:type="spellStart"/>
      <w:r w:rsidR="0075622F">
        <w:rPr>
          <w:rFonts w:ascii="Times New Roman" w:eastAsia="Times New Roman" w:hAnsi="Times New Roman" w:cs="Times New Roman"/>
          <w:sz w:val="20"/>
          <w:szCs w:val="20"/>
          <w:lang w:val="en-US"/>
        </w:rPr>
        <w:t>instruksi</w:t>
      </w:r>
      <w:proofErr w:type="spellEnd"/>
      <w:r w:rsidR="0075622F">
        <w:rPr>
          <w:rFonts w:ascii="Times New Roman" w:eastAsia="Times New Roman" w:hAnsi="Times New Roman" w:cs="Times New Roman"/>
          <w:sz w:val="20"/>
          <w:szCs w:val="20"/>
          <w:lang w:val="en-US"/>
        </w:rPr>
        <w:t xml:space="preserve"> kepada </w:t>
      </w:r>
      <w:proofErr w:type="spellStart"/>
      <w:r w:rsidR="0075622F">
        <w:rPr>
          <w:rFonts w:ascii="Times New Roman" w:eastAsia="Times New Roman" w:hAnsi="Times New Roman" w:cs="Times New Roman"/>
          <w:sz w:val="20"/>
          <w:szCs w:val="20"/>
          <w:lang w:val="en-US"/>
        </w:rPr>
        <w:t>seseorang</w:t>
      </w:r>
      <w:proofErr w:type="spellEnd"/>
      <w:r w:rsidR="0075622F">
        <w:rPr>
          <w:rFonts w:ascii="Times New Roman" w:eastAsia="Times New Roman" w:hAnsi="Times New Roman" w:cs="Times New Roman"/>
          <w:sz w:val="20"/>
          <w:szCs w:val="20"/>
          <w:lang w:val="en-US"/>
        </w:rPr>
        <w:t xml:space="preserve"> agar orang yang di </w:t>
      </w:r>
      <w:proofErr w:type="spellStart"/>
      <w:r w:rsidR="0075622F">
        <w:rPr>
          <w:rFonts w:ascii="Times New Roman" w:eastAsia="Times New Roman" w:hAnsi="Times New Roman" w:cs="Times New Roman"/>
          <w:sz w:val="20"/>
          <w:szCs w:val="20"/>
          <w:lang w:val="en-US"/>
        </w:rPr>
        <w:t>tuju</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dapat</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memperoleh</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keterampilan</w:t>
      </w:r>
      <w:proofErr w:type="spellEnd"/>
      <w:r w:rsidR="0075622F">
        <w:rPr>
          <w:rFonts w:ascii="Times New Roman" w:eastAsia="Times New Roman" w:hAnsi="Times New Roman" w:cs="Times New Roman"/>
          <w:sz w:val="20"/>
          <w:szCs w:val="20"/>
          <w:lang w:val="en-US"/>
        </w:rPr>
        <w:t xml:space="preserve"> atau </w:t>
      </w:r>
      <w:proofErr w:type="spellStart"/>
      <w:r w:rsidR="0075622F">
        <w:rPr>
          <w:rFonts w:ascii="Times New Roman" w:eastAsia="Times New Roman" w:hAnsi="Times New Roman" w:cs="Times New Roman"/>
          <w:sz w:val="20"/>
          <w:szCs w:val="20"/>
          <w:lang w:val="en-US"/>
        </w:rPr>
        <w:t>metode</w:t>
      </w:r>
      <w:proofErr w:type="spellEnd"/>
      <w:r w:rsidR="0075622F">
        <w:rPr>
          <w:rFonts w:ascii="Times New Roman" w:eastAsia="Times New Roman" w:hAnsi="Times New Roman" w:cs="Times New Roman"/>
          <w:sz w:val="20"/>
          <w:szCs w:val="20"/>
          <w:lang w:val="en-US"/>
        </w:rPr>
        <w:t xml:space="preserve"> baru dalam </w:t>
      </w:r>
      <w:proofErr w:type="spellStart"/>
      <w:r w:rsidR="0075622F">
        <w:rPr>
          <w:rFonts w:ascii="Times New Roman" w:eastAsia="Times New Roman" w:hAnsi="Times New Roman" w:cs="Times New Roman"/>
          <w:sz w:val="20"/>
          <w:szCs w:val="20"/>
          <w:lang w:val="en-US"/>
        </w:rPr>
        <w:t>melakukan</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sesuatu</w:t>
      </w:r>
      <w:proofErr w:type="spellEnd"/>
      <w:r w:rsidR="0075622F">
        <w:rPr>
          <w:rFonts w:ascii="Times New Roman" w:eastAsia="Times New Roman" w:hAnsi="Times New Roman" w:cs="Times New Roman"/>
          <w:sz w:val="20"/>
          <w:szCs w:val="20"/>
          <w:lang w:val="en-US"/>
        </w:rPr>
        <w:t xml:space="preserve"> untuk </w:t>
      </w:r>
      <w:proofErr w:type="spellStart"/>
      <w:r w:rsidR="0075622F">
        <w:rPr>
          <w:rFonts w:ascii="Times New Roman" w:eastAsia="Times New Roman" w:hAnsi="Times New Roman" w:cs="Times New Roman"/>
          <w:sz w:val="20"/>
          <w:szCs w:val="20"/>
          <w:lang w:val="en-US"/>
        </w:rPr>
        <w:t>mencapai</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suatusasaran</w:t>
      </w:r>
      <w:proofErr w:type="spellEnd"/>
      <w:r w:rsidR="0075622F">
        <w:rPr>
          <w:rFonts w:ascii="Times New Roman" w:eastAsia="Times New Roman" w:hAnsi="Times New Roman" w:cs="Times New Roman"/>
          <w:sz w:val="20"/>
          <w:szCs w:val="20"/>
          <w:lang w:val="en-US"/>
        </w:rPr>
        <w:t xml:space="preserve"> yang </w:t>
      </w:r>
      <w:proofErr w:type="spellStart"/>
      <w:r w:rsidR="0075622F">
        <w:rPr>
          <w:rFonts w:ascii="Times New Roman" w:eastAsia="Times New Roman" w:hAnsi="Times New Roman" w:cs="Times New Roman"/>
          <w:sz w:val="20"/>
          <w:szCs w:val="20"/>
          <w:lang w:val="en-US"/>
        </w:rPr>
        <w:t>dihendaki</w:t>
      </w:r>
      <w:proofErr w:type="spellEnd"/>
      <w:r w:rsidR="0075622F">
        <w:rPr>
          <w:rFonts w:ascii="Times New Roman" w:eastAsia="Times New Roman" w:hAnsi="Times New Roman" w:cs="Times New Roman"/>
          <w:sz w:val="20"/>
          <w:szCs w:val="20"/>
          <w:lang w:val="en-US"/>
        </w:rPr>
        <w:t xml:space="preserve">. Setelah </w:t>
      </w:r>
      <w:proofErr w:type="spellStart"/>
      <w:r w:rsidR="0075622F">
        <w:rPr>
          <w:rFonts w:ascii="Times New Roman" w:eastAsia="Times New Roman" w:hAnsi="Times New Roman" w:cs="Times New Roman"/>
          <w:sz w:val="20"/>
          <w:szCs w:val="20"/>
          <w:lang w:val="en-US"/>
        </w:rPr>
        <w:t>didapatkan</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pemahaman</w:t>
      </w:r>
      <w:proofErr w:type="spellEnd"/>
      <w:r w:rsidR="0075622F">
        <w:rPr>
          <w:rFonts w:ascii="Times New Roman" w:eastAsia="Times New Roman" w:hAnsi="Times New Roman" w:cs="Times New Roman"/>
          <w:sz w:val="20"/>
          <w:szCs w:val="20"/>
          <w:lang w:val="en-US"/>
        </w:rPr>
        <w:t xml:space="preserve"> yang </w:t>
      </w:r>
      <w:proofErr w:type="spellStart"/>
      <w:r w:rsidR="0075622F">
        <w:rPr>
          <w:rFonts w:ascii="Times New Roman" w:eastAsia="Times New Roman" w:hAnsi="Times New Roman" w:cs="Times New Roman"/>
          <w:sz w:val="20"/>
          <w:szCs w:val="20"/>
          <w:lang w:val="en-US"/>
        </w:rPr>
        <w:t>sama</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selanjutnya</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relawan</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diminta</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melakukan</w:t>
      </w:r>
      <w:proofErr w:type="spellEnd"/>
      <w:r w:rsidR="0075622F">
        <w:rPr>
          <w:rFonts w:ascii="Times New Roman" w:eastAsia="Times New Roman" w:hAnsi="Times New Roman" w:cs="Times New Roman"/>
          <w:sz w:val="20"/>
          <w:szCs w:val="20"/>
          <w:lang w:val="en-US"/>
        </w:rPr>
        <w:t xml:space="preserve"> untuk </w:t>
      </w:r>
      <w:proofErr w:type="spellStart"/>
      <w:r w:rsidR="0075622F">
        <w:rPr>
          <w:rFonts w:ascii="Times New Roman" w:eastAsia="Times New Roman" w:hAnsi="Times New Roman" w:cs="Times New Roman"/>
          <w:sz w:val="20"/>
          <w:szCs w:val="20"/>
          <w:lang w:val="en-US"/>
        </w:rPr>
        <w:t>mengaplikasikan</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hasil</w:t>
      </w:r>
      <w:proofErr w:type="spellEnd"/>
      <w:r w:rsidR="0075622F">
        <w:rPr>
          <w:rFonts w:ascii="Times New Roman" w:eastAsia="Times New Roman" w:hAnsi="Times New Roman" w:cs="Times New Roman"/>
          <w:sz w:val="20"/>
          <w:szCs w:val="20"/>
          <w:lang w:val="en-US"/>
        </w:rPr>
        <w:t xml:space="preserve"> coaching tersebut dalam berkomunikasi dengan </w:t>
      </w:r>
      <w:proofErr w:type="spellStart"/>
      <w:r w:rsidR="0075622F">
        <w:rPr>
          <w:rFonts w:ascii="Times New Roman" w:eastAsia="Times New Roman" w:hAnsi="Times New Roman" w:cs="Times New Roman"/>
          <w:sz w:val="20"/>
          <w:szCs w:val="20"/>
          <w:lang w:val="en-US"/>
        </w:rPr>
        <w:t>pasien</w:t>
      </w:r>
      <w:proofErr w:type="spellEnd"/>
      <w:r w:rsidR="0075622F">
        <w:rPr>
          <w:rFonts w:ascii="Times New Roman" w:eastAsia="Times New Roman" w:hAnsi="Times New Roman" w:cs="Times New Roman"/>
          <w:sz w:val="20"/>
          <w:szCs w:val="20"/>
          <w:lang w:val="en-US"/>
        </w:rPr>
        <w:t xml:space="preserve"> dan </w:t>
      </w:r>
      <w:proofErr w:type="spellStart"/>
      <w:r w:rsidR="0075622F">
        <w:rPr>
          <w:rFonts w:ascii="Times New Roman" w:eastAsia="Times New Roman" w:hAnsi="Times New Roman" w:cs="Times New Roman"/>
          <w:sz w:val="20"/>
          <w:szCs w:val="20"/>
          <w:lang w:val="en-US"/>
        </w:rPr>
        <w:t>keluarga</w:t>
      </w:r>
      <w:proofErr w:type="spellEnd"/>
      <w:r w:rsidR="0075622F">
        <w:rPr>
          <w:rFonts w:ascii="Times New Roman" w:eastAsia="Times New Roman" w:hAnsi="Times New Roman" w:cs="Times New Roman"/>
          <w:sz w:val="20"/>
          <w:szCs w:val="20"/>
          <w:lang w:val="en-US"/>
        </w:rPr>
        <w:t xml:space="preserve"> di Yayasan </w:t>
      </w:r>
      <w:proofErr w:type="spellStart"/>
      <w:r w:rsidR="0075622F">
        <w:rPr>
          <w:rFonts w:ascii="Times New Roman" w:eastAsia="Times New Roman" w:hAnsi="Times New Roman" w:cs="Times New Roman"/>
          <w:sz w:val="20"/>
          <w:szCs w:val="20"/>
          <w:lang w:val="en-US"/>
        </w:rPr>
        <w:t>Kanker</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Ambu</w:t>
      </w:r>
      <w:proofErr w:type="spellEnd"/>
      <w:r w:rsidR="0075622F">
        <w:rPr>
          <w:rFonts w:ascii="Times New Roman" w:eastAsia="Times New Roman" w:hAnsi="Times New Roman" w:cs="Times New Roman"/>
          <w:sz w:val="20"/>
          <w:szCs w:val="20"/>
          <w:lang w:val="en-US"/>
        </w:rPr>
        <w:t xml:space="preserve">. Adapun bentuk, </w:t>
      </w:r>
      <w:proofErr w:type="spellStart"/>
      <w:r w:rsidR="0075622F">
        <w:rPr>
          <w:rFonts w:ascii="Times New Roman" w:eastAsia="Times New Roman" w:hAnsi="Times New Roman" w:cs="Times New Roman"/>
          <w:sz w:val="20"/>
          <w:szCs w:val="20"/>
          <w:lang w:val="en-US"/>
        </w:rPr>
        <w:t>jadwal</w:t>
      </w:r>
      <w:proofErr w:type="spellEnd"/>
      <w:r w:rsidR="0075622F">
        <w:rPr>
          <w:rFonts w:ascii="Times New Roman" w:eastAsia="Times New Roman" w:hAnsi="Times New Roman" w:cs="Times New Roman"/>
          <w:sz w:val="20"/>
          <w:szCs w:val="20"/>
          <w:lang w:val="en-US"/>
        </w:rPr>
        <w:t xml:space="preserve"> dan </w:t>
      </w:r>
      <w:proofErr w:type="spellStart"/>
      <w:r w:rsidR="0075622F">
        <w:rPr>
          <w:rFonts w:ascii="Times New Roman" w:eastAsia="Times New Roman" w:hAnsi="Times New Roman" w:cs="Times New Roman"/>
          <w:sz w:val="20"/>
          <w:szCs w:val="20"/>
          <w:lang w:val="en-US"/>
        </w:rPr>
        <w:t>tempat</w:t>
      </w:r>
      <w:proofErr w:type="spellEnd"/>
      <w:r w:rsidR="0075622F">
        <w:rPr>
          <w:rFonts w:ascii="Times New Roman" w:eastAsia="Times New Roman" w:hAnsi="Times New Roman" w:cs="Times New Roman"/>
          <w:sz w:val="20"/>
          <w:szCs w:val="20"/>
          <w:lang w:val="en-US"/>
        </w:rPr>
        <w:t xml:space="preserve"> kegiatan Pengabdian kepada </w:t>
      </w:r>
      <w:proofErr w:type="spellStart"/>
      <w:r w:rsidR="0075622F">
        <w:rPr>
          <w:rFonts w:ascii="Times New Roman" w:eastAsia="Times New Roman" w:hAnsi="Times New Roman" w:cs="Times New Roman"/>
          <w:sz w:val="20"/>
          <w:szCs w:val="20"/>
          <w:lang w:val="en-US"/>
        </w:rPr>
        <w:t>masyarakat</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dapat</w:t>
      </w:r>
      <w:proofErr w:type="spellEnd"/>
      <w:r w:rsidR="0075622F">
        <w:rPr>
          <w:rFonts w:ascii="Times New Roman" w:eastAsia="Times New Roman" w:hAnsi="Times New Roman" w:cs="Times New Roman"/>
          <w:sz w:val="20"/>
          <w:szCs w:val="20"/>
          <w:lang w:val="en-US"/>
        </w:rPr>
        <w:t xml:space="preserve"> </w:t>
      </w:r>
      <w:proofErr w:type="spellStart"/>
      <w:r w:rsidR="0075622F">
        <w:rPr>
          <w:rFonts w:ascii="Times New Roman" w:eastAsia="Times New Roman" w:hAnsi="Times New Roman" w:cs="Times New Roman"/>
          <w:sz w:val="20"/>
          <w:szCs w:val="20"/>
          <w:lang w:val="en-US"/>
        </w:rPr>
        <w:t>dilihat</w:t>
      </w:r>
      <w:proofErr w:type="spellEnd"/>
      <w:r w:rsidR="0075622F">
        <w:rPr>
          <w:rFonts w:ascii="Times New Roman" w:eastAsia="Times New Roman" w:hAnsi="Times New Roman" w:cs="Times New Roman"/>
          <w:sz w:val="20"/>
          <w:szCs w:val="20"/>
          <w:lang w:val="en-US"/>
        </w:rPr>
        <w:t xml:space="preserve"> pada table di bawah </w:t>
      </w:r>
      <w:proofErr w:type="spellStart"/>
      <w:proofErr w:type="gramStart"/>
      <w:r w:rsidR="0075622F">
        <w:rPr>
          <w:rFonts w:ascii="Times New Roman" w:eastAsia="Times New Roman" w:hAnsi="Times New Roman" w:cs="Times New Roman"/>
          <w:sz w:val="20"/>
          <w:szCs w:val="20"/>
          <w:lang w:val="en-US"/>
        </w:rPr>
        <w:t>ini</w:t>
      </w:r>
      <w:proofErr w:type="spellEnd"/>
      <w:r w:rsidR="005574AA">
        <w:rPr>
          <w:rFonts w:ascii="Times New Roman" w:eastAsia="Times New Roman" w:hAnsi="Times New Roman" w:cs="Times New Roman"/>
          <w:sz w:val="20"/>
          <w:szCs w:val="20"/>
          <w:lang w:val="en-US"/>
        </w:rPr>
        <w:t>;</w:t>
      </w:r>
      <w:proofErr w:type="gramEnd"/>
    </w:p>
    <w:p w14:paraId="306DB584" w14:textId="77777777" w:rsidR="0075622F" w:rsidRDefault="0075622F" w:rsidP="0075622F">
      <w:pPr>
        <w:pStyle w:val="ListParagraph1"/>
        <w:spacing w:after="0" w:line="240" w:lineRule="auto"/>
        <w:ind w:left="284"/>
        <w:jc w:val="both"/>
        <w:rPr>
          <w:rFonts w:ascii="Times New Roman" w:eastAsia="Times New Roman" w:hAnsi="Times New Roman" w:cs="Times New Roman"/>
          <w:sz w:val="20"/>
          <w:szCs w:val="20"/>
          <w:lang w:val="en-US"/>
        </w:rPr>
      </w:pPr>
    </w:p>
    <w:p w14:paraId="26C742C1" w14:textId="5EC3AB66" w:rsidR="0075622F" w:rsidRPr="009555DC" w:rsidRDefault="0075622F" w:rsidP="0075622F">
      <w:pPr>
        <w:spacing w:after="0" w:line="240" w:lineRule="auto"/>
        <w:jc w:val="center"/>
        <w:rPr>
          <w:rFonts w:ascii="Times New Roman" w:eastAsiaTheme="minorEastAsia" w:hAnsi="Times New Roman" w:cs="Times New Roman"/>
          <w:sz w:val="20"/>
          <w:szCs w:val="20"/>
          <w:lang w:val="en-US" w:eastAsia="zh-CN"/>
        </w:rPr>
      </w:pPr>
      <w:proofErr w:type="spellStart"/>
      <w:r w:rsidRPr="009555DC">
        <w:rPr>
          <w:rFonts w:ascii="Times New Roman" w:eastAsia="Times New Roman" w:hAnsi="Times New Roman" w:cs="Times New Roman"/>
          <w:sz w:val="20"/>
          <w:szCs w:val="20"/>
          <w:lang w:val="en-US"/>
        </w:rPr>
        <w:t>Tabel</w:t>
      </w:r>
      <w:proofErr w:type="spellEnd"/>
      <w:r w:rsidRPr="009555DC">
        <w:rPr>
          <w:rFonts w:ascii="Times New Roman" w:eastAsia="Times New Roman" w:hAnsi="Times New Roman" w:cs="Times New Roman"/>
          <w:sz w:val="20"/>
          <w:szCs w:val="20"/>
        </w:rPr>
        <w:t xml:space="preserve"> 1. </w:t>
      </w:r>
      <w:r w:rsidRPr="009555DC">
        <w:rPr>
          <w:rFonts w:ascii="Times New Roman" w:eastAsia="Times New Roman" w:hAnsi="Times New Roman" w:cs="Times New Roman"/>
          <w:sz w:val="20"/>
          <w:szCs w:val="20"/>
          <w:lang w:val="en-US"/>
        </w:rPr>
        <w:t xml:space="preserve">Bentuk, </w:t>
      </w:r>
      <w:proofErr w:type="spellStart"/>
      <w:r w:rsidRPr="009555DC">
        <w:rPr>
          <w:rFonts w:ascii="Times New Roman" w:eastAsia="Times New Roman" w:hAnsi="Times New Roman" w:cs="Times New Roman"/>
          <w:sz w:val="20"/>
          <w:szCs w:val="20"/>
          <w:lang w:val="en-US"/>
        </w:rPr>
        <w:t>Jadwal</w:t>
      </w:r>
      <w:proofErr w:type="spellEnd"/>
      <w:r w:rsidRPr="009555DC">
        <w:rPr>
          <w:rFonts w:ascii="Times New Roman" w:eastAsia="Times New Roman" w:hAnsi="Times New Roman" w:cs="Times New Roman"/>
          <w:sz w:val="20"/>
          <w:szCs w:val="20"/>
          <w:lang w:val="en-US"/>
        </w:rPr>
        <w:t xml:space="preserve">, dan </w:t>
      </w:r>
      <w:proofErr w:type="spellStart"/>
      <w:r w:rsidRPr="009555DC">
        <w:rPr>
          <w:rFonts w:ascii="Times New Roman" w:eastAsia="Times New Roman" w:hAnsi="Times New Roman" w:cs="Times New Roman"/>
          <w:sz w:val="20"/>
          <w:szCs w:val="20"/>
          <w:lang w:val="en-US"/>
        </w:rPr>
        <w:t>Tempat</w:t>
      </w:r>
      <w:proofErr w:type="spellEnd"/>
      <w:r w:rsidRPr="009555DC">
        <w:rPr>
          <w:rFonts w:ascii="Times New Roman" w:eastAsia="Times New Roman" w:hAnsi="Times New Roman" w:cs="Times New Roman"/>
          <w:sz w:val="20"/>
          <w:szCs w:val="20"/>
          <w:lang w:val="en-US"/>
        </w:rPr>
        <w:t xml:space="preserve"> Kegiatan Pengabdian Kepada Masyarakat</w:t>
      </w:r>
      <w:r w:rsidR="00EA1371" w:rsidRPr="009555DC">
        <w:rPr>
          <w:rFonts w:ascii="Times New Roman" w:eastAsia="Times New Roman" w:hAnsi="Times New Roman" w:cs="Times New Roman"/>
          <w:sz w:val="20"/>
          <w:szCs w:val="20"/>
          <w:lang w:val="en-US"/>
        </w:rPr>
        <w:t xml:space="preserve"> </w:t>
      </w:r>
    </w:p>
    <w:p w14:paraId="3653CE19" w14:textId="45C7B55A" w:rsidR="0075622F" w:rsidRPr="002F0B3F" w:rsidRDefault="0075622F" w:rsidP="0075622F">
      <w:pPr>
        <w:pStyle w:val="ListParagraph1"/>
        <w:spacing w:after="0" w:line="240" w:lineRule="auto"/>
        <w:ind w:left="0"/>
        <w:jc w:val="both"/>
        <w:rPr>
          <w:rFonts w:ascii="Times New Roman" w:eastAsia="Times New Roman" w:hAnsi="Times New Roman" w:cs="Times New Roman"/>
          <w:sz w:val="20"/>
          <w:szCs w:val="20"/>
          <w:lang w:val="en-US"/>
        </w:rPr>
      </w:pPr>
      <w:r w:rsidRPr="00EA1371">
        <w:rPr>
          <w:noProof/>
          <w:highlight w:val="yellow"/>
        </w:rPr>
        <w:drawing>
          <wp:inline distT="0" distB="0" distL="0" distR="0" wp14:anchorId="198529D2" wp14:editId="73DF52FF">
            <wp:extent cx="2553970" cy="1875416"/>
            <wp:effectExtent l="0" t="0" r="0" b="0"/>
            <wp:docPr id="31" name="Picture 3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able&#10;&#10;Description automatically generated"/>
                    <pic:cNvPicPr/>
                  </pic:nvPicPr>
                  <pic:blipFill>
                    <a:blip r:embed="rId9"/>
                    <a:stretch>
                      <a:fillRect/>
                    </a:stretch>
                  </pic:blipFill>
                  <pic:spPr>
                    <a:xfrm>
                      <a:off x="0" y="0"/>
                      <a:ext cx="2553970" cy="1875416"/>
                    </a:xfrm>
                    <a:prstGeom prst="rect">
                      <a:avLst/>
                    </a:prstGeom>
                  </pic:spPr>
                </pic:pic>
              </a:graphicData>
            </a:graphic>
          </wp:inline>
        </w:drawing>
      </w:r>
    </w:p>
    <w:p w14:paraId="136F74B4" w14:textId="06B6CCF3" w:rsidR="0075622F" w:rsidRPr="0075622F" w:rsidRDefault="0075622F">
      <w:pPr>
        <w:spacing w:after="0" w:line="240" w:lineRule="auto"/>
        <w:ind w:firstLine="284"/>
        <w:jc w:val="both"/>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Pendampingan</w:t>
      </w:r>
      <w:proofErr w:type="spellEnd"/>
      <w:r>
        <w:rPr>
          <w:rFonts w:ascii="Times New Roman" w:eastAsiaTheme="minorEastAsia" w:hAnsi="Times New Roman" w:cs="Times New Roman"/>
          <w:sz w:val="20"/>
          <w:szCs w:val="20"/>
          <w:lang w:val="en-US" w:eastAsia="zh-CN"/>
        </w:rPr>
        <w:t xml:space="preserve"> yang telah di </w:t>
      </w:r>
      <w:proofErr w:type="spellStart"/>
      <w:r>
        <w:rPr>
          <w:rFonts w:ascii="Times New Roman" w:eastAsiaTheme="minorEastAsia" w:hAnsi="Times New Roman" w:cs="Times New Roman"/>
          <w:sz w:val="20"/>
          <w:szCs w:val="20"/>
          <w:lang w:val="en-US" w:eastAsia="zh-CN"/>
        </w:rPr>
        <w:t>lakukan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ini</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dimulai</w:t>
      </w:r>
      <w:proofErr w:type="spellEnd"/>
      <w:r>
        <w:rPr>
          <w:rFonts w:ascii="Times New Roman" w:eastAsiaTheme="minorEastAsia" w:hAnsi="Times New Roman" w:cs="Times New Roman"/>
          <w:sz w:val="20"/>
          <w:szCs w:val="20"/>
          <w:lang w:val="en-US" w:eastAsia="zh-CN"/>
        </w:rPr>
        <w:t xml:space="preserve"> pada </w:t>
      </w:r>
      <w:proofErr w:type="spellStart"/>
      <w:r>
        <w:rPr>
          <w:rFonts w:ascii="Times New Roman" w:eastAsiaTheme="minorEastAsia" w:hAnsi="Times New Roman" w:cs="Times New Roman"/>
          <w:sz w:val="20"/>
          <w:szCs w:val="20"/>
          <w:lang w:val="en-US" w:eastAsia="zh-CN"/>
        </w:rPr>
        <w:t>pukul</w:t>
      </w:r>
      <w:proofErr w:type="spellEnd"/>
      <w:r>
        <w:rPr>
          <w:rFonts w:ascii="Times New Roman" w:eastAsiaTheme="minorEastAsia" w:hAnsi="Times New Roman" w:cs="Times New Roman"/>
          <w:sz w:val="20"/>
          <w:szCs w:val="20"/>
          <w:lang w:val="en-US" w:eastAsia="zh-CN"/>
        </w:rPr>
        <w:t xml:space="preserve"> 08.00 hingga 11.00. Acara </w:t>
      </w:r>
      <w:proofErr w:type="spellStart"/>
      <w:r>
        <w:rPr>
          <w:rFonts w:ascii="Times New Roman" w:eastAsiaTheme="minorEastAsia" w:hAnsi="Times New Roman" w:cs="Times New Roman"/>
          <w:sz w:val="20"/>
          <w:szCs w:val="20"/>
          <w:lang w:val="en-US" w:eastAsia="zh-CN"/>
        </w:rPr>
        <w:t>ini</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dimulai</w:t>
      </w:r>
      <w:proofErr w:type="spellEnd"/>
      <w:r>
        <w:rPr>
          <w:rFonts w:ascii="Times New Roman" w:eastAsiaTheme="minorEastAsia" w:hAnsi="Times New Roman" w:cs="Times New Roman"/>
          <w:sz w:val="20"/>
          <w:szCs w:val="20"/>
          <w:lang w:val="en-US" w:eastAsia="zh-CN"/>
        </w:rPr>
        <w:t xml:space="preserve"> dengan </w:t>
      </w:r>
      <w:proofErr w:type="spellStart"/>
      <w:r>
        <w:rPr>
          <w:rFonts w:ascii="Times New Roman" w:eastAsiaTheme="minorEastAsia" w:hAnsi="Times New Roman" w:cs="Times New Roman"/>
          <w:sz w:val="20"/>
          <w:szCs w:val="20"/>
          <w:lang w:val="en-US" w:eastAsia="zh-CN"/>
        </w:rPr>
        <w:t>persiapan</w:t>
      </w:r>
      <w:proofErr w:type="spellEnd"/>
      <w:r>
        <w:rPr>
          <w:rFonts w:ascii="Times New Roman" w:eastAsiaTheme="minorEastAsia" w:hAnsi="Times New Roman" w:cs="Times New Roman"/>
          <w:sz w:val="20"/>
          <w:szCs w:val="20"/>
          <w:lang w:val="en-US" w:eastAsia="zh-CN"/>
        </w:rPr>
        <w:t xml:space="preserve"> set </w:t>
      </w:r>
      <w:proofErr w:type="spellStart"/>
      <w:r>
        <w:rPr>
          <w:rFonts w:ascii="Times New Roman" w:eastAsiaTheme="minorEastAsia" w:hAnsi="Times New Roman" w:cs="Times New Roman"/>
          <w:sz w:val="20"/>
          <w:szCs w:val="20"/>
          <w:lang w:val="en-US" w:eastAsia="zh-CN"/>
        </w:rPr>
        <w:t>tempat</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sambutan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pembacaan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doa</w:t>
      </w:r>
      <w:proofErr w:type="spellEnd"/>
      <w:r>
        <w:rPr>
          <w:rFonts w:ascii="Times New Roman" w:eastAsiaTheme="minorEastAsia" w:hAnsi="Times New Roman" w:cs="Times New Roman"/>
          <w:sz w:val="20"/>
          <w:szCs w:val="20"/>
          <w:lang w:val="en-US" w:eastAsia="zh-CN"/>
        </w:rPr>
        <w:t xml:space="preserve"> dan </w:t>
      </w:r>
      <w:proofErr w:type="spellStart"/>
      <w:r>
        <w:rPr>
          <w:rFonts w:ascii="Times New Roman" w:eastAsiaTheme="minorEastAsia" w:hAnsi="Times New Roman" w:cs="Times New Roman"/>
          <w:sz w:val="20"/>
          <w:szCs w:val="20"/>
          <w:lang w:val="en-US" w:eastAsia="zh-CN"/>
        </w:rPr>
        <w:t>materi</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Selanjutnya</w:t>
      </w:r>
      <w:proofErr w:type="spellEnd"/>
      <w:r>
        <w:rPr>
          <w:rFonts w:ascii="Times New Roman" w:eastAsiaTheme="minorEastAsia" w:hAnsi="Times New Roman" w:cs="Times New Roman"/>
          <w:sz w:val="20"/>
          <w:szCs w:val="20"/>
          <w:lang w:val="en-US" w:eastAsia="zh-CN"/>
        </w:rPr>
        <w:t xml:space="preserve"> di </w:t>
      </w:r>
      <w:proofErr w:type="spellStart"/>
      <w:r>
        <w:rPr>
          <w:rFonts w:ascii="Times New Roman" w:eastAsiaTheme="minorEastAsia" w:hAnsi="Times New Roman" w:cs="Times New Roman"/>
          <w:sz w:val="20"/>
          <w:szCs w:val="20"/>
          <w:lang w:val="en-US" w:eastAsia="zh-CN"/>
        </w:rPr>
        <w:t>susul</w:t>
      </w:r>
      <w:proofErr w:type="spellEnd"/>
      <w:r>
        <w:rPr>
          <w:rFonts w:ascii="Times New Roman" w:eastAsiaTheme="minorEastAsia" w:hAnsi="Times New Roman" w:cs="Times New Roman"/>
          <w:sz w:val="20"/>
          <w:szCs w:val="20"/>
          <w:lang w:val="en-US" w:eastAsia="zh-CN"/>
        </w:rPr>
        <w:t xml:space="preserve"> dengan acara </w:t>
      </w:r>
      <w:proofErr w:type="spellStart"/>
      <w:r w:rsidR="005574AA">
        <w:rPr>
          <w:rFonts w:ascii="Times New Roman" w:eastAsiaTheme="minorEastAsia" w:hAnsi="Times New Roman" w:cs="Times New Roman"/>
          <w:sz w:val="20"/>
          <w:szCs w:val="20"/>
          <w:lang w:val="en-US" w:eastAsia="zh-CN"/>
        </w:rPr>
        <w:t>menghadiri</w:t>
      </w:r>
      <w:proofErr w:type="spellEnd"/>
      <w:r w:rsidR="005574AA">
        <w:rPr>
          <w:rFonts w:ascii="Times New Roman" w:eastAsiaTheme="minorEastAsia" w:hAnsi="Times New Roman" w:cs="Times New Roman"/>
          <w:sz w:val="20"/>
          <w:szCs w:val="20"/>
          <w:lang w:val="en-US" w:eastAsia="zh-CN"/>
        </w:rPr>
        <w:t xml:space="preserve"> kepada</w:t>
      </w:r>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ruangan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pasien</w:t>
      </w:r>
      <w:proofErr w:type="spellEnd"/>
      <w:r>
        <w:rPr>
          <w:rFonts w:ascii="Times New Roman" w:eastAsiaTheme="minorEastAsia" w:hAnsi="Times New Roman" w:cs="Times New Roman"/>
          <w:sz w:val="20"/>
          <w:szCs w:val="20"/>
          <w:lang w:val="en-US" w:eastAsia="zh-CN"/>
        </w:rPr>
        <w:t xml:space="preserve"> dan </w:t>
      </w:r>
      <w:proofErr w:type="spellStart"/>
      <w:r>
        <w:rPr>
          <w:rFonts w:ascii="Times New Roman" w:eastAsiaTheme="minorEastAsia" w:hAnsi="Times New Roman" w:cs="Times New Roman"/>
          <w:sz w:val="20"/>
          <w:szCs w:val="20"/>
          <w:lang w:val="en-US" w:eastAsia="zh-CN"/>
        </w:rPr>
        <w:t>keluarga</w:t>
      </w:r>
      <w:proofErr w:type="spellEnd"/>
      <w:r>
        <w:rPr>
          <w:rFonts w:ascii="Times New Roman" w:eastAsiaTheme="minorEastAsia" w:hAnsi="Times New Roman" w:cs="Times New Roman"/>
          <w:sz w:val="20"/>
          <w:szCs w:val="20"/>
          <w:lang w:val="en-US" w:eastAsia="zh-CN"/>
        </w:rPr>
        <w:t xml:space="preserve"> secara </w:t>
      </w:r>
      <w:proofErr w:type="spellStart"/>
      <w:r>
        <w:rPr>
          <w:rFonts w:ascii="Times New Roman" w:eastAsiaTheme="minorEastAsia" w:hAnsi="Times New Roman" w:cs="Times New Roman"/>
          <w:sz w:val="20"/>
          <w:szCs w:val="20"/>
          <w:lang w:val="en-US" w:eastAsia="zh-CN"/>
        </w:rPr>
        <w:t>bergantian</w:t>
      </w:r>
      <w:proofErr w:type="spellEnd"/>
      <w:r>
        <w:rPr>
          <w:rFonts w:ascii="Times New Roman" w:eastAsiaTheme="minorEastAsia" w:hAnsi="Times New Roman" w:cs="Times New Roman"/>
          <w:sz w:val="20"/>
          <w:szCs w:val="20"/>
          <w:lang w:val="en-US" w:eastAsia="zh-CN"/>
        </w:rPr>
        <w:t xml:space="preserve"> dan </w:t>
      </w:r>
      <w:proofErr w:type="spellStart"/>
      <w:r>
        <w:rPr>
          <w:rFonts w:ascii="Times New Roman" w:eastAsiaTheme="minorEastAsia" w:hAnsi="Times New Roman" w:cs="Times New Roman"/>
          <w:sz w:val="20"/>
          <w:szCs w:val="20"/>
          <w:lang w:val="en-US" w:eastAsia="zh-CN"/>
        </w:rPr>
        <w:t>terarah</w:t>
      </w:r>
      <w:proofErr w:type="spellEnd"/>
      <w:r>
        <w:rPr>
          <w:rFonts w:ascii="Times New Roman" w:eastAsiaTheme="minorEastAsia" w:hAnsi="Times New Roman" w:cs="Times New Roman"/>
          <w:sz w:val="20"/>
          <w:szCs w:val="20"/>
          <w:lang w:val="en-US" w:eastAsia="zh-CN"/>
        </w:rPr>
        <w:t xml:space="preserve"> </w:t>
      </w:r>
      <w:r w:rsidR="005574AA">
        <w:rPr>
          <w:rFonts w:ascii="Times New Roman" w:eastAsiaTheme="minorEastAsia" w:hAnsi="Times New Roman" w:cs="Times New Roman"/>
          <w:sz w:val="20"/>
          <w:szCs w:val="20"/>
          <w:lang w:val="en-US" w:eastAsia="zh-CN"/>
        </w:rPr>
        <w:t xml:space="preserve">dengan </w:t>
      </w:r>
      <w:proofErr w:type="spellStart"/>
      <w:r w:rsidR="005574AA">
        <w:rPr>
          <w:rFonts w:ascii="Times New Roman" w:eastAsiaTheme="minorEastAsia" w:hAnsi="Times New Roman" w:cs="Times New Roman"/>
          <w:sz w:val="20"/>
          <w:szCs w:val="20"/>
          <w:lang w:val="en-US" w:eastAsia="zh-CN"/>
        </w:rPr>
        <w:t>pembagian</w:t>
      </w:r>
      <w:proofErr w:type="spellEnd"/>
      <w:r>
        <w:rPr>
          <w:rFonts w:ascii="Times New Roman" w:eastAsiaTheme="minorEastAsia" w:hAnsi="Times New Roman" w:cs="Times New Roman"/>
          <w:sz w:val="20"/>
          <w:szCs w:val="20"/>
          <w:lang w:val="en-US" w:eastAsia="zh-CN"/>
        </w:rPr>
        <w:t xml:space="preserve"> setiap tiga </w:t>
      </w:r>
      <w:proofErr w:type="spellStart"/>
      <w:r>
        <w:rPr>
          <w:rFonts w:ascii="Times New Roman" w:eastAsiaTheme="minorEastAsia" w:hAnsi="Times New Roman" w:cs="Times New Roman"/>
          <w:sz w:val="20"/>
          <w:szCs w:val="20"/>
          <w:lang w:val="en-US" w:eastAsia="zh-CN"/>
        </w:rPr>
        <w:t>relawan</w:t>
      </w:r>
      <w:proofErr w:type="spellEnd"/>
      <w:r w:rsidR="005574AA">
        <w:rPr>
          <w:rFonts w:ascii="Times New Roman" w:eastAsiaTheme="minorEastAsia" w:hAnsi="Times New Roman" w:cs="Times New Roman"/>
          <w:sz w:val="20"/>
          <w:szCs w:val="20"/>
          <w:lang w:val="en-US" w:eastAsia="zh-CN"/>
        </w:rPr>
        <w:t xml:space="preserve"> </w:t>
      </w:r>
      <w:proofErr w:type="spellStart"/>
      <w:r w:rsidR="005574AA">
        <w:rPr>
          <w:rFonts w:ascii="Times New Roman" w:eastAsiaTheme="minorEastAsia" w:hAnsi="Times New Roman" w:cs="Times New Roman"/>
          <w:sz w:val="20"/>
          <w:szCs w:val="20"/>
          <w:lang w:val="en-US" w:eastAsia="zh-CN"/>
        </w:rPr>
        <w:t>coba</w:t>
      </w:r>
      <w:proofErr w:type="spellEnd"/>
      <w:r w:rsidR="005574AA">
        <w:rPr>
          <w:rFonts w:ascii="Times New Roman" w:eastAsiaTheme="minorEastAsia" w:hAnsi="Times New Roman" w:cs="Times New Roman"/>
          <w:sz w:val="20"/>
          <w:szCs w:val="20"/>
          <w:lang w:val="en-US" w:eastAsia="zh-CN"/>
        </w:rPr>
        <w:t xml:space="preserve"> </w:t>
      </w:r>
      <w:proofErr w:type="spellStart"/>
      <w:r w:rsidR="005574AA">
        <w:rPr>
          <w:rFonts w:ascii="Times New Roman" w:eastAsiaTheme="minorEastAsia" w:hAnsi="Times New Roman" w:cs="Times New Roman"/>
          <w:sz w:val="20"/>
          <w:szCs w:val="20"/>
          <w:lang w:val="en-US" w:eastAsia="zh-CN"/>
        </w:rPr>
        <w:t>menghampiri</w:t>
      </w:r>
      <w:proofErr w:type="spellEnd"/>
      <w:r w:rsidR="005574AA">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satu</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keluarga</w:t>
      </w:r>
      <w:proofErr w:type="spellEnd"/>
      <w:r w:rsidR="005574AA">
        <w:rPr>
          <w:rFonts w:ascii="Times New Roman" w:eastAsiaTheme="minorEastAsia" w:hAnsi="Times New Roman" w:cs="Times New Roman"/>
          <w:sz w:val="20"/>
          <w:szCs w:val="20"/>
          <w:lang w:val="en-US" w:eastAsia="zh-CN"/>
        </w:rPr>
        <w:t xml:space="preserve"> </w:t>
      </w:r>
      <w:proofErr w:type="spellStart"/>
      <w:r w:rsidR="005574AA">
        <w:rPr>
          <w:rFonts w:ascii="Times New Roman" w:eastAsiaTheme="minorEastAsia" w:hAnsi="Times New Roman" w:cs="Times New Roman"/>
          <w:sz w:val="20"/>
          <w:szCs w:val="20"/>
          <w:lang w:val="en-US" w:eastAsia="zh-CN"/>
        </w:rPr>
        <w:t>pasien</w:t>
      </w:r>
      <w:proofErr w:type="spellEnd"/>
      <w:r>
        <w:rPr>
          <w:rFonts w:ascii="Times New Roman" w:eastAsiaTheme="minorEastAsia" w:hAnsi="Times New Roman" w:cs="Times New Roman"/>
          <w:sz w:val="20"/>
          <w:szCs w:val="20"/>
          <w:lang w:val="en-US" w:eastAsia="zh-CN"/>
        </w:rPr>
        <w:t xml:space="preserve">. </w:t>
      </w:r>
    </w:p>
    <w:p w14:paraId="44EAFD9C" w14:textId="77777777" w:rsidR="009C4A90" w:rsidRDefault="009C4A90">
      <w:pPr>
        <w:spacing w:after="0" w:line="240" w:lineRule="auto"/>
        <w:jc w:val="both"/>
        <w:rPr>
          <w:rFonts w:ascii="Times New Roman" w:eastAsia="Times New Roman" w:hAnsi="Times New Roman" w:cs="Times New Roman"/>
        </w:rPr>
      </w:pPr>
    </w:p>
    <w:p w14:paraId="3C952FBD" w14:textId="0E4F93DF" w:rsidR="009C4A90" w:rsidRPr="005574AA"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Hasil dan Pembahasan</w:t>
      </w:r>
    </w:p>
    <w:p w14:paraId="2F8F69DE" w14:textId="5FF1E0EC" w:rsidR="0094554A" w:rsidRDefault="0094554A" w:rsidP="0094554A">
      <w:pPr>
        <w:pStyle w:val="ListParagraph1"/>
        <w:spacing w:after="0" w:line="240" w:lineRule="auto"/>
        <w:ind w:left="0"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Yayasan </w:t>
      </w:r>
      <w:proofErr w:type="spellStart"/>
      <w:r>
        <w:rPr>
          <w:rFonts w:ascii="Times New Roman" w:eastAsia="Times New Roman" w:hAnsi="Times New Roman" w:cs="Times New Roman"/>
          <w:sz w:val="20"/>
          <w:szCs w:val="20"/>
          <w:lang w:val="en-US"/>
        </w:rPr>
        <w:t>Kanker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Ambu</w:t>
      </w:r>
      <w:proofErr w:type="spellEnd"/>
      <w:r>
        <w:rPr>
          <w:rFonts w:ascii="Times New Roman" w:eastAsia="Times New Roman" w:hAnsi="Times New Roman" w:cs="Times New Roman"/>
          <w:sz w:val="20"/>
          <w:szCs w:val="20"/>
          <w:lang w:val="en-US"/>
        </w:rPr>
        <w:t xml:space="preserve"> telah </w:t>
      </w:r>
      <w:proofErr w:type="spellStart"/>
      <w:r>
        <w:rPr>
          <w:rFonts w:ascii="Times New Roman" w:eastAsia="Times New Roman" w:hAnsi="Times New Roman" w:cs="Times New Roman"/>
          <w:sz w:val="20"/>
          <w:szCs w:val="20"/>
          <w:lang w:val="en-US"/>
        </w:rPr>
        <w:t>menerapkan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perawatan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paliatif</w:t>
      </w:r>
      <w:proofErr w:type="spellEnd"/>
      <w:r>
        <w:rPr>
          <w:rFonts w:ascii="Times New Roman" w:eastAsia="Times New Roman" w:hAnsi="Times New Roman" w:cs="Times New Roman"/>
          <w:sz w:val="20"/>
          <w:szCs w:val="20"/>
          <w:lang w:val="en-US"/>
        </w:rPr>
        <w:t xml:space="preserve">, komunikasi efektif, dan </w:t>
      </w:r>
      <w:proofErr w:type="spellStart"/>
      <w:r>
        <w:rPr>
          <w:rFonts w:ascii="Times New Roman" w:eastAsia="Times New Roman" w:hAnsi="Times New Roman" w:cs="Times New Roman"/>
          <w:sz w:val="20"/>
          <w:szCs w:val="20"/>
          <w:lang w:val="en-US"/>
        </w:rPr>
        <w:t>kebermanfaatan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rumah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singgah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namun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perbedaan</w:t>
      </w:r>
      <w:proofErr w:type="spellEnd"/>
      <w:r>
        <w:rPr>
          <w:rFonts w:ascii="Times New Roman" w:eastAsia="Times New Roman" w:hAnsi="Times New Roman" w:cs="Times New Roman"/>
          <w:sz w:val="20"/>
          <w:szCs w:val="20"/>
          <w:lang w:val="en-US"/>
        </w:rPr>
        <w:t xml:space="preserve"> dalam tata </w:t>
      </w:r>
      <w:proofErr w:type="spellStart"/>
      <w:r>
        <w:rPr>
          <w:rFonts w:ascii="Times New Roman" w:eastAsia="Times New Roman" w:hAnsi="Times New Roman" w:cs="Times New Roman"/>
          <w:sz w:val="20"/>
          <w:szCs w:val="20"/>
          <w:lang w:val="en-US"/>
        </w:rPr>
        <w:t>cara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perawatan</w:t>
      </w:r>
      <w:proofErr w:type="spellEnd"/>
      <w:r>
        <w:rPr>
          <w:rFonts w:ascii="Times New Roman" w:eastAsia="Times New Roman" w:hAnsi="Times New Roman" w:cs="Times New Roman"/>
          <w:sz w:val="20"/>
          <w:szCs w:val="20"/>
          <w:lang w:val="en-US"/>
        </w:rPr>
        <w:t xml:space="preserve"> dan komunikasi yang </w:t>
      </w:r>
      <w:proofErr w:type="spellStart"/>
      <w:r>
        <w:rPr>
          <w:rFonts w:ascii="Times New Roman" w:eastAsia="Times New Roman" w:hAnsi="Times New Roman" w:cs="Times New Roman"/>
          <w:sz w:val="20"/>
          <w:szCs w:val="20"/>
          <w:lang w:val="en-US"/>
        </w:rPr>
        <w:t>diberikan</w:t>
      </w:r>
      <w:proofErr w:type="spellEnd"/>
      <w:r>
        <w:rPr>
          <w:rFonts w:ascii="Times New Roman" w:eastAsia="Times New Roman" w:hAnsi="Times New Roman" w:cs="Times New Roman"/>
          <w:sz w:val="20"/>
          <w:szCs w:val="20"/>
          <w:lang w:val="en-US"/>
        </w:rPr>
        <w:t xml:space="preserve"> kepada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keluarga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Rumah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singgah</w:t>
      </w:r>
      <w:proofErr w:type="spellEnd"/>
      <w:r>
        <w:rPr>
          <w:rFonts w:ascii="Times New Roman" w:eastAsia="Times New Roman" w:hAnsi="Times New Roman" w:cs="Times New Roman"/>
          <w:sz w:val="20"/>
          <w:szCs w:val="20"/>
          <w:lang w:val="en-US"/>
        </w:rPr>
        <w:t xml:space="preserve"> merupakan bentuk dukungan yang </w:t>
      </w:r>
      <w:proofErr w:type="spellStart"/>
      <w:r>
        <w:rPr>
          <w:rFonts w:ascii="Times New Roman" w:eastAsia="Times New Roman" w:hAnsi="Times New Roman" w:cs="Times New Roman"/>
          <w:sz w:val="20"/>
          <w:szCs w:val="20"/>
          <w:lang w:val="en-US"/>
        </w:rPr>
        <w:t>sinergi</w:t>
      </w:r>
      <w:proofErr w:type="spellEnd"/>
      <w:r>
        <w:rPr>
          <w:rFonts w:ascii="Times New Roman" w:eastAsia="Times New Roman" w:hAnsi="Times New Roman" w:cs="Times New Roman"/>
          <w:sz w:val="20"/>
          <w:szCs w:val="20"/>
          <w:lang w:val="en-US"/>
        </w:rPr>
        <w:t xml:space="preserve"> secara </w:t>
      </w:r>
      <w:proofErr w:type="spellStart"/>
      <w:r>
        <w:rPr>
          <w:rFonts w:ascii="Times New Roman" w:eastAsia="Times New Roman" w:hAnsi="Times New Roman" w:cs="Times New Roman"/>
          <w:sz w:val="20"/>
          <w:szCs w:val="20"/>
          <w:lang w:val="en-US"/>
        </w:rPr>
        <w:t>fisik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psikologis</w:t>
      </w:r>
      <w:proofErr w:type="spellEnd"/>
      <w:r>
        <w:rPr>
          <w:rFonts w:ascii="Times New Roman" w:eastAsia="Times New Roman" w:hAnsi="Times New Roman" w:cs="Times New Roman"/>
          <w:sz w:val="20"/>
          <w:szCs w:val="20"/>
          <w:lang w:val="en-US"/>
        </w:rPr>
        <w:t xml:space="preserve">, spiritual, dan sosial. Dukungan </w:t>
      </w:r>
      <w:proofErr w:type="spellStart"/>
      <w:proofErr w:type="gram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dibutuhkan</w:t>
      </w:r>
      <w:proofErr w:type="spellEnd"/>
      <w:proofErr w:type="gram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keluarga</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kanker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selama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lastRenderedPageBreak/>
        <w:t>menjalani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w:t>
      </w:r>
      <w:proofErr w:type="spellStart"/>
      <w:r w:rsidRPr="0034095B">
        <w:rPr>
          <w:rFonts w:ascii="Times New Roman" w:eastAsia="Times New Roman" w:hAnsi="Times New Roman" w:cs="Times New Roman"/>
          <w:sz w:val="20"/>
          <w:szCs w:val="20"/>
          <w:lang w:val="en-US"/>
        </w:rPr>
        <w:t>Wahyuni</w:t>
      </w:r>
      <w:proofErr w:type="spellEnd"/>
      <w:r w:rsidRPr="0034095B">
        <w:rPr>
          <w:rFonts w:ascii="Times New Roman" w:eastAsia="Times New Roman" w:hAnsi="Times New Roman" w:cs="Times New Roman"/>
          <w:sz w:val="20"/>
          <w:szCs w:val="20"/>
          <w:lang w:val="en-US"/>
        </w:rPr>
        <w:t>, I. (2017)</w:t>
      </w:r>
      <w:r>
        <w:rPr>
          <w:rFonts w:ascii="Times New Roman" w:eastAsia="Times New Roman" w:hAnsi="Times New Roman" w:cs="Times New Roman"/>
          <w:sz w:val="20"/>
          <w:szCs w:val="20"/>
          <w:lang w:val="en-US"/>
        </w:rPr>
        <w:t xml:space="preserve">. Akan </w:t>
      </w:r>
      <w:proofErr w:type="spellStart"/>
      <w:r>
        <w:rPr>
          <w:rFonts w:ascii="Times New Roman" w:eastAsia="Times New Roman" w:hAnsi="Times New Roman" w:cs="Times New Roman"/>
          <w:sz w:val="20"/>
          <w:szCs w:val="20"/>
          <w:lang w:val="en-US"/>
        </w:rPr>
        <w:t>tetapi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kendala</w:t>
      </w:r>
      <w:proofErr w:type="spellEnd"/>
      <w:r>
        <w:rPr>
          <w:rFonts w:ascii="Times New Roman" w:eastAsia="Times New Roman" w:hAnsi="Times New Roman" w:cs="Times New Roman"/>
          <w:sz w:val="20"/>
          <w:szCs w:val="20"/>
          <w:lang w:val="en-US"/>
        </w:rPr>
        <w:t xml:space="preserve"> seperti rasa </w:t>
      </w:r>
      <w:proofErr w:type="spellStart"/>
      <w:r>
        <w:rPr>
          <w:rFonts w:ascii="Times New Roman" w:eastAsia="Times New Roman" w:hAnsi="Times New Roman" w:cs="Times New Roman"/>
          <w:sz w:val="20"/>
          <w:szCs w:val="20"/>
          <w:lang w:val="en-US"/>
        </w:rPr>
        <w:t>takutnya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relawan</w:t>
      </w:r>
      <w:proofErr w:type="spellEnd"/>
      <w:r>
        <w:rPr>
          <w:rFonts w:ascii="Times New Roman" w:eastAsia="Times New Roman" w:hAnsi="Times New Roman" w:cs="Times New Roman"/>
          <w:sz w:val="20"/>
          <w:szCs w:val="20"/>
          <w:lang w:val="en-US"/>
        </w:rPr>
        <w:t xml:space="preserve"> dalam </w:t>
      </w:r>
      <w:proofErr w:type="spellStart"/>
      <w:r>
        <w:rPr>
          <w:rFonts w:ascii="Times New Roman" w:eastAsia="Times New Roman" w:hAnsi="Times New Roman" w:cs="Times New Roman"/>
          <w:sz w:val="20"/>
          <w:szCs w:val="20"/>
          <w:lang w:val="en-US"/>
        </w:rPr>
        <w:t>menghadapi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luka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basah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terjadi</w:t>
      </w:r>
      <w:proofErr w:type="spellEnd"/>
      <w:r>
        <w:rPr>
          <w:rFonts w:ascii="Times New Roman" w:eastAsia="Times New Roman" w:hAnsi="Times New Roman" w:cs="Times New Roman"/>
          <w:sz w:val="20"/>
          <w:szCs w:val="20"/>
          <w:lang w:val="en-US"/>
        </w:rPr>
        <w:t xml:space="preserve"> komunikasi yang </w:t>
      </w:r>
      <w:proofErr w:type="spellStart"/>
      <w:r>
        <w:rPr>
          <w:rFonts w:ascii="Times New Roman" w:eastAsia="Times New Roman" w:hAnsi="Times New Roman" w:cs="Times New Roman"/>
          <w:sz w:val="20"/>
          <w:szCs w:val="20"/>
          <w:lang w:val="en-US"/>
        </w:rPr>
        <w:t>buruk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diantara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lang w:val="en-US"/>
        </w:rPr>
        <w:t>pendamping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karena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dampak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psikologis</w:t>
      </w:r>
      <w:proofErr w:type="spellEnd"/>
      <w:r>
        <w:rPr>
          <w:rFonts w:ascii="Times New Roman" w:eastAsia="Times New Roman" w:hAnsi="Times New Roman" w:cs="Times New Roman"/>
          <w:sz w:val="20"/>
          <w:szCs w:val="20"/>
          <w:lang w:val="en-US"/>
        </w:rPr>
        <w:t xml:space="preserve"> sesame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Kurangnya</w:t>
      </w:r>
      <w:proofErr w:type="spellEnd"/>
      <w:r>
        <w:rPr>
          <w:rFonts w:ascii="Times New Roman" w:eastAsia="Times New Roman" w:hAnsi="Times New Roman" w:cs="Times New Roman"/>
          <w:sz w:val="20"/>
          <w:szCs w:val="20"/>
          <w:lang w:val="en-US"/>
        </w:rPr>
        <w:t xml:space="preserve"> Kegiatan </w:t>
      </w:r>
      <w:proofErr w:type="spellStart"/>
      <w:r>
        <w:rPr>
          <w:rFonts w:ascii="Times New Roman" w:eastAsia="Times New Roman" w:hAnsi="Times New Roman" w:cs="Times New Roman"/>
          <w:sz w:val="20"/>
          <w:szCs w:val="20"/>
          <w:lang w:val="en-US"/>
        </w:rPr>
        <w:t>belajar</w:t>
      </w:r>
      <w:proofErr w:type="spellEnd"/>
      <w:r>
        <w:rPr>
          <w:rFonts w:ascii="Times New Roman" w:eastAsia="Times New Roman" w:hAnsi="Times New Roman" w:cs="Times New Roman"/>
          <w:sz w:val="20"/>
          <w:szCs w:val="20"/>
          <w:lang w:val="en-US"/>
        </w:rPr>
        <w:t xml:space="preserve"> bagi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anak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usia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sekolah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Dewi</w:t>
      </w:r>
      <w:proofErr w:type="spellEnd"/>
      <w:r>
        <w:rPr>
          <w:rFonts w:ascii="Times New Roman" w:eastAsia="Times New Roman" w:hAnsi="Times New Roman" w:cs="Times New Roman"/>
          <w:sz w:val="20"/>
          <w:szCs w:val="20"/>
          <w:lang w:val="en-US"/>
        </w:rPr>
        <w:t xml:space="preserve">, 2022). </w:t>
      </w:r>
      <w:proofErr w:type="spellStart"/>
      <w:r>
        <w:rPr>
          <w:rFonts w:ascii="Times New Roman" w:eastAsia="Times New Roman" w:hAnsi="Times New Roman" w:cs="Times New Roman"/>
          <w:sz w:val="20"/>
          <w:szCs w:val="20"/>
          <w:lang w:val="en-US"/>
        </w:rPr>
        <w:t>Maka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itu para </w:t>
      </w:r>
      <w:proofErr w:type="spellStart"/>
      <w:r>
        <w:rPr>
          <w:rFonts w:ascii="Times New Roman" w:eastAsia="Times New Roman" w:hAnsi="Times New Roman" w:cs="Times New Roman"/>
          <w:sz w:val="20"/>
          <w:szCs w:val="20"/>
          <w:lang w:val="en-US"/>
        </w:rPr>
        <w:t>relawan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Melaksanakan </w:t>
      </w:r>
      <w:proofErr w:type="spellStart"/>
      <w:r>
        <w:rPr>
          <w:rFonts w:ascii="Times New Roman" w:eastAsia="Times New Roman" w:hAnsi="Times New Roman" w:cs="Times New Roman"/>
          <w:sz w:val="20"/>
          <w:szCs w:val="20"/>
          <w:lang w:val="en-US"/>
        </w:rPr>
        <w:t>alternatif</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solusi</w:t>
      </w:r>
      <w:proofErr w:type="spellEnd"/>
      <w:r>
        <w:rPr>
          <w:rFonts w:ascii="Times New Roman" w:eastAsia="Times New Roman" w:hAnsi="Times New Roman" w:cs="Times New Roman"/>
          <w:sz w:val="20"/>
          <w:szCs w:val="20"/>
          <w:lang w:val="en-US"/>
        </w:rPr>
        <w:t xml:space="preserve"> yang telah di </w:t>
      </w:r>
      <w:proofErr w:type="spellStart"/>
      <w:r>
        <w:rPr>
          <w:rFonts w:ascii="Times New Roman" w:eastAsia="Times New Roman" w:hAnsi="Times New Roman" w:cs="Times New Roman"/>
          <w:sz w:val="20"/>
          <w:szCs w:val="20"/>
          <w:lang w:val="en-US"/>
        </w:rPr>
        <w:t>sampaikan</w:t>
      </w:r>
      <w:proofErr w:type="spellEnd"/>
      <w:r>
        <w:rPr>
          <w:rFonts w:ascii="Times New Roman" w:eastAsia="Times New Roman" w:hAnsi="Times New Roman" w:cs="Times New Roman"/>
          <w:sz w:val="20"/>
          <w:szCs w:val="20"/>
          <w:lang w:val="en-US"/>
        </w:rPr>
        <w:t xml:space="preserve"> oleh </w:t>
      </w:r>
      <w:proofErr w:type="spellStart"/>
      <w:r>
        <w:rPr>
          <w:rFonts w:ascii="Times New Roman" w:eastAsia="Times New Roman" w:hAnsi="Times New Roman" w:cs="Times New Roman"/>
          <w:sz w:val="20"/>
          <w:szCs w:val="20"/>
          <w:lang w:val="en-US"/>
        </w:rPr>
        <w:t>narasumber</w:t>
      </w:r>
      <w:proofErr w:type="spellEnd"/>
      <w:r>
        <w:rPr>
          <w:rFonts w:ascii="Times New Roman" w:eastAsia="Times New Roman" w:hAnsi="Times New Roman" w:cs="Times New Roman"/>
          <w:sz w:val="20"/>
          <w:szCs w:val="20"/>
          <w:lang w:val="en-US"/>
        </w:rPr>
        <w:t xml:space="preserve"> pada kegiatan </w:t>
      </w:r>
      <w:proofErr w:type="spellStart"/>
      <w:r>
        <w:rPr>
          <w:rFonts w:ascii="Times New Roman" w:eastAsia="Times New Roman" w:hAnsi="Times New Roman" w:cs="Times New Roman"/>
          <w:sz w:val="20"/>
          <w:szCs w:val="20"/>
          <w:lang w:val="en-US"/>
        </w:rPr>
        <w:t>ini</w:t>
      </w:r>
      <w:proofErr w:type="spellEnd"/>
    </w:p>
    <w:p w14:paraId="1DE8865A" w14:textId="0DE3AF63" w:rsidR="005574AA" w:rsidRDefault="00D87A29" w:rsidP="005574AA">
      <w:pPr>
        <w:pStyle w:val="ListParagraph1"/>
        <w:spacing w:after="0" w:line="240" w:lineRule="auto"/>
        <w:ind w:left="0"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Partisipan</w:t>
      </w:r>
      <w:proofErr w:type="spellEnd"/>
      <w:r w:rsidR="005574AA">
        <w:rPr>
          <w:rFonts w:ascii="Times New Roman" w:eastAsia="Times New Roman" w:hAnsi="Times New Roman" w:cs="Times New Roman"/>
          <w:sz w:val="20"/>
          <w:szCs w:val="20"/>
          <w:lang w:val="en-US"/>
        </w:rPr>
        <w:t xml:space="preserve"> kegiatan Pengabdian kepada </w:t>
      </w:r>
      <w:proofErr w:type="spellStart"/>
      <w:r w:rsidR="005574AA">
        <w:rPr>
          <w:rFonts w:ascii="Times New Roman" w:eastAsia="Times New Roman" w:hAnsi="Times New Roman" w:cs="Times New Roman"/>
          <w:sz w:val="20"/>
          <w:szCs w:val="20"/>
          <w:lang w:val="en-US"/>
        </w:rPr>
        <w:t>masyarakat</w:t>
      </w:r>
      <w:proofErr w:type="spellEnd"/>
      <w:r w:rsidR="005574AA">
        <w:rPr>
          <w:rFonts w:ascii="Times New Roman" w:eastAsia="Times New Roman" w:hAnsi="Times New Roman" w:cs="Times New Roman"/>
          <w:sz w:val="20"/>
          <w:szCs w:val="20"/>
          <w:lang w:val="en-US"/>
        </w:rPr>
        <w:t xml:space="preserve"> </w:t>
      </w:r>
      <w:proofErr w:type="spellStart"/>
      <w:r w:rsidR="005574AA">
        <w:rPr>
          <w:rFonts w:ascii="Times New Roman" w:eastAsia="Times New Roman" w:hAnsi="Times New Roman" w:cs="Times New Roman"/>
          <w:sz w:val="20"/>
          <w:szCs w:val="20"/>
          <w:lang w:val="en-US"/>
        </w:rPr>
        <w:t>ini</w:t>
      </w:r>
      <w:proofErr w:type="spellEnd"/>
      <w:r w:rsidR="005574AA">
        <w:rPr>
          <w:rFonts w:ascii="Times New Roman" w:eastAsia="Times New Roman" w:hAnsi="Times New Roman" w:cs="Times New Roman"/>
          <w:sz w:val="20"/>
          <w:szCs w:val="20"/>
          <w:lang w:val="en-US"/>
        </w:rPr>
        <w:t xml:space="preserve"> merupakan </w:t>
      </w:r>
      <w:proofErr w:type="spellStart"/>
      <w:r w:rsidR="005574AA">
        <w:rPr>
          <w:rFonts w:ascii="Times New Roman" w:eastAsia="Times New Roman" w:hAnsi="Times New Roman" w:cs="Times New Roman"/>
          <w:sz w:val="20"/>
          <w:szCs w:val="20"/>
          <w:lang w:val="en-US"/>
        </w:rPr>
        <w:t>relawan</w:t>
      </w:r>
      <w:proofErr w:type="spellEnd"/>
      <w:r w:rsidR="005574AA">
        <w:rPr>
          <w:rFonts w:ascii="Times New Roman" w:eastAsia="Times New Roman" w:hAnsi="Times New Roman" w:cs="Times New Roman"/>
          <w:sz w:val="20"/>
          <w:szCs w:val="20"/>
          <w:lang w:val="en-US"/>
        </w:rPr>
        <w:t xml:space="preserve"> yang </w:t>
      </w:r>
      <w:proofErr w:type="spellStart"/>
      <w:r w:rsidR="005574AA">
        <w:rPr>
          <w:rFonts w:ascii="Times New Roman" w:eastAsia="Times New Roman" w:hAnsi="Times New Roman" w:cs="Times New Roman"/>
          <w:sz w:val="20"/>
          <w:szCs w:val="20"/>
          <w:lang w:val="en-US"/>
        </w:rPr>
        <w:t>sering</w:t>
      </w:r>
      <w:proofErr w:type="spellEnd"/>
      <w:r w:rsidR="005574AA">
        <w:rPr>
          <w:rFonts w:ascii="Times New Roman" w:eastAsia="Times New Roman" w:hAnsi="Times New Roman" w:cs="Times New Roman"/>
          <w:sz w:val="20"/>
          <w:szCs w:val="20"/>
          <w:lang w:val="en-US"/>
        </w:rPr>
        <w:t xml:space="preserve"> memban</w:t>
      </w:r>
      <w:r>
        <w:rPr>
          <w:rFonts w:ascii="Times New Roman" w:eastAsia="Times New Roman" w:hAnsi="Times New Roman" w:cs="Times New Roman"/>
          <w:sz w:val="20"/>
          <w:szCs w:val="20"/>
          <w:lang w:val="en-US"/>
        </w:rPr>
        <w:t xml:space="preserve">tu dan </w:t>
      </w:r>
      <w:proofErr w:type="spellStart"/>
      <w:r>
        <w:rPr>
          <w:rFonts w:ascii="Times New Roman" w:eastAsia="Times New Roman" w:hAnsi="Times New Roman" w:cs="Times New Roman"/>
          <w:sz w:val="20"/>
          <w:szCs w:val="20"/>
          <w:lang w:val="en-US"/>
        </w:rPr>
        <w:t>pekerja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tetap</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berada</w:t>
      </w:r>
      <w:proofErr w:type="spellEnd"/>
      <w:r>
        <w:rPr>
          <w:rFonts w:ascii="Times New Roman" w:eastAsia="Times New Roman" w:hAnsi="Times New Roman" w:cs="Times New Roman"/>
          <w:sz w:val="20"/>
          <w:szCs w:val="20"/>
          <w:lang w:val="en-US"/>
        </w:rPr>
        <w:t xml:space="preserve"> pada Yayasan </w:t>
      </w:r>
      <w:proofErr w:type="spellStart"/>
      <w:r>
        <w:rPr>
          <w:rFonts w:ascii="Times New Roman" w:eastAsia="Times New Roman" w:hAnsi="Times New Roman" w:cs="Times New Roman"/>
          <w:sz w:val="20"/>
          <w:szCs w:val="20"/>
          <w:lang w:val="en-US"/>
        </w:rPr>
        <w:t>Kanker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Ambu</w:t>
      </w:r>
      <w:proofErr w:type="spellEnd"/>
      <w:r>
        <w:rPr>
          <w:rFonts w:ascii="Times New Roman" w:eastAsia="Times New Roman" w:hAnsi="Times New Roman" w:cs="Times New Roman"/>
          <w:sz w:val="20"/>
          <w:szCs w:val="20"/>
          <w:lang w:val="en-US"/>
        </w:rPr>
        <w:t xml:space="preserve">. Hal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ditujukan</w:t>
      </w:r>
      <w:proofErr w:type="spellEnd"/>
      <w:r>
        <w:rPr>
          <w:rFonts w:ascii="Times New Roman" w:eastAsia="Times New Roman" w:hAnsi="Times New Roman" w:cs="Times New Roman"/>
          <w:sz w:val="20"/>
          <w:szCs w:val="20"/>
          <w:lang w:val="en-US"/>
        </w:rPr>
        <w:t xml:space="preserve"> untuk membangun </w:t>
      </w:r>
      <w:proofErr w:type="spellStart"/>
      <w:r>
        <w:rPr>
          <w:rFonts w:ascii="Times New Roman" w:eastAsia="Times New Roman" w:hAnsi="Times New Roman" w:cs="Times New Roman"/>
          <w:sz w:val="20"/>
          <w:szCs w:val="20"/>
          <w:lang w:val="en-US"/>
        </w:rPr>
        <w:t>pemahaman</w:t>
      </w:r>
      <w:proofErr w:type="spellEnd"/>
      <w:r>
        <w:rPr>
          <w:rFonts w:ascii="Times New Roman" w:eastAsia="Times New Roman" w:hAnsi="Times New Roman" w:cs="Times New Roman"/>
          <w:sz w:val="20"/>
          <w:szCs w:val="20"/>
          <w:lang w:val="en-US"/>
        </w:rPr>
        <w:t xml:space="preserve"> komunikasi </w:t>
      </w:r>
      <w:proofErr w:type="spellStart"/>
      <w:r>
        <w:rPr>
          <w:rFonts w:ascii="Times New Roman" w:eastAsia="Times New Roman" w:hAnsi="Times New Roman" w:cs="Times New Roman"/>
          <w:sz w:val="20"/>
          <w:szCs w:val="20"/>
          <w:lang w:val="en-US"/>
        </w:rPr>
        <w:t>terapeutik</w:t>
      </w:r>
      <w:proofErr w:type="spellEnd"/>
      <w:r>
        <w:rPr>
          <w:rFonts w:ascii="Times New Roman" w:eastAsia="Times New Roman" w:hAnsi="Times New Roman" w:cs="Times New Roman"/>
          <w:sz w:val="20"/>
          <w:szCs w:val="20"/>
          <w:lang w:val="en-US"/>
        </w:rPr>
        <w:t xml:space="preserve"> yang efektif kepada </w:t>
      </w:r>
      <w:proofErr w:type="spellStart"/>
      <w:r>
        <w:rPr>
          <w:rFonts w:ascii="Times New Roman" w:eastAsia="Times New Roman" w:hAnsi="Times New Roman" w:cs="Times New Roman"/>
          <w:sz w:val="20"/>
          <w:szCs w:val="20"/>
          <w:lang w:val="en-US"/>
        </w:rPr>
        <w:t>keluarga</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kanker</w:t>
      </w:r>
      <w:proofErr w:type="spellEnd"/>
      <w:r>
        <w:rPr>
          <w:rFonts w:ascii="Times New Roman" w:eastAsia="Times New Roman" w:hAnsi="Times New Roman" w:cs="Times New Roman"/>
          <w:sz w:val="20"/>
          <w:szCs w:val="20"/>
          <w:lang w:val="en-US"/>
        </w:rPr>
        <w:t xml:space="preserve">. Kegiatan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awali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pemberian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materi</w:t>
      </w:r>
      <w:proofErr w:type="spellEnd"/>
      <w:r>
        <w:rPr>
          <w:rFonts w:ascii="Times New Roman" w:eastAsia="Times New Roman" w:hAnsi="Times New Roman" w:cs="Times New Roman"/>
          <w:sz w:val="20"/>
          <w:szCs w:val="20"/>
          <w:lang w:val="en-US"/>
        </w:rPr>
        <w:t xml:space="preserve"> mengenai komunikasi </w:t>
      </w:r>
      <w:proofErr w:type="spellStart"/>
      <w:r>
        <w:rPr>
          <w:rFonts w:ascii="Times New Roman" w:eastAsia="Times New Roman" w:hAnsi="Times New Roman" w:cs="Times New Roman"/>
          <w:sz w:val="20"/>
          <w:szCs w:val="20"/>
          <w:lang w:val="en-US"/>
        </w:rPr>
        <w:t>terapeutik</w:t>
      </w:r>
      <w:proofErr w:type="spellEnd"/>
      <w:r>
        <w:rPr>
          <w:rFonts w:ascii="Times New Roman" w:eastAsia="Times New Roman" w:hAnsi="Times New Roman" w:cs="Times New Roman"/>
          <w:sz w:val="20"/>
          <w:szCs w:val="20"/>
          <w:lang w:val="en-US"/>
        </w:rPr>
        <w:t xml:space="preserve"> yang efektif </w:t>
      </w:r>
      <w:proofErr w:type="spellStart"/>
      <w:r>
        <w:rPr>
          <w:rFonts w:ascii="Times New Roman" w:eastAsia="Times New Roman" w:hAnsi="Times New Roman" w:cs="Times New Roman"/>
          <w:sz w:val="20"/>
          <w:szCs w:val="20"/>
          <w:lang w:val="en-US"/>
        </w:rPr>
        <w:t>melalui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sudut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pandang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praktis</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teoritis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lalu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partisipan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diajak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aktif</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berdiskusi</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menggunakan</w:t>
      </w:r>
      <w:proofErr w:type="spellEnd"/>
      <w:r>
        <w:rPr>
          <w:rFonts w:ascii="Times New Roman" w:eastAsia="Times New Roman" w:hAnsi="Times New Roman" w:cs="Times New Roman"/>
          <w:sz w:val="20"/>
          <w:szCs w:val="20"/>
          <w:lang w:val="en-US"/>
        </w:rPr>
        <w:t xml:space="preserve"> berbagai </w:t>
      </w:r>
      <w:proofErr w:type="spellStart"/>
      <w:r>
        <w:rPr>
          <w:rFonts w:ascii="Times New Roman" w:eastAsia="Times New Roman" w:hAnsi="Times New Roman" w:cs="Times New Roman"/>
          <w:sz w:val="20"/>
          <w:szCs w:val="20"/>
          <w:lang w:val="en-US"/>
        </w:rPr>
        <w:t>studi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kasus</w:t>
      </w:r>
      <w:proofErr w:type="spellEnd"/>
      <w:r>
        <w:rPr>
          <w:rFonts w:ascii="Times New Roman" w:eastAsia="Times New Roman" w:hAnsi="Times New Roman" w:cs="Times New Roman"/>
          <w:sz w:val="20"/>
          <w:szCs w:val="20"/>
          <w:lang w:val="en-US"/>
        </w:rPr>
        <w:t xml:space="preserve"> komunikasi </w:t>
      </w:r>
      <w:proofErr w:type="spellStart"/>
      <w:r>
        <w:rPr>
          <w:rFonts w:ascii="Times New Roman" w:eastAsia="Times New Roman" w:hAnsi="Times New Roman" w:cs="Times New Roman"/>
          <w:sz w:val="20"/>
          <w:szCs w:val="20"/>
          <w:lang w:val="en-US"/>
        </w:rPr>
        <w:t>terapeutik</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narasumber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ketahui</w:t>
      </w:r>
      <w:proofErr w:type="spellEnd"/>
      <w:r>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Setelahnya</w:t>
      </w:r>
      <w:proofErr w:type="spellEnd"/>
      <w:r w:rsidR="001D2C3E">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partisipan</w:t>
      </w:r>
      <w:proofErr w:type="spellEnd"/>
      <w:r>
        <w:rPr>
          <w:rFonts w:ascii="Times New Roman" w:eastAsia="Times New Roman" w:hAnsi="Times New Roman" w:cs="Times New Roman"/>
          <w:sz w:val="20"/>
          <w:szCs w:val="20"/>
          <w:lang w:val="en-US"/>
        </w:rPr>
        <w:t xml:space="preserve"> di bagi </w:t>
      </w:r>
      <w:proofErr w:type="spellStart"/>
      <w:r>
        <w:rPr>
          <w:rFonts w:ascii="Times New Roman" w:eastAsia="Times New Roman" w:hAnsi="Times New Roman" w:cs="Times New Roman"/>
          <w:sz w:val="20"/>
          <w:szCs w:val="20"/>
          <w:lang w:val="en-US"/>
        </w:rPr>
        <w:t>menjadi</w:t>
      </w:r>
      <w:proofErr w:type="spellEnd"/>
      <w:r>
        <w:rPr>
          <w:rFonts w:ascii="Times New Roman" w:eastAsia="Times New Roman" w:hAnsi="Times New Roman" w:cs="Times New Roman"/>
          <w:sz w:val="20"/>
          <w:szCs w:val="20"/>
          <w:lang w:val="en-US"/>
        </w:rPr>
        <w:t xml:space="preserve"> 4 </w:t>
      </w:r>
      <w:proofErr w:type="spellStart"/>
      <w:r>
        <w:rPr>
          <w:rFonts w:ascii="Times New Roman" w:eastAsia="Times New Roman" w:hAnsi="Times New Roman" w:cs="Times New Roman"/>
          <w:sz w:val="20"/>
          <w:szCs w:val="20"/>
          <w:lang w:val="en-US"/>
        </w:rPr>
        <w:t>kelompok</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langsung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praktik</w:t>
      </w:r>
      <w:proofErr w:type="spellEnd"/>
      <w:r>
        <w:rPr>
          <w:rFonts w:ascii="Times New Roman" w:eastAsia="Times New Roman" w:hAnsi="Times New Roman" w:cs="Times New Roman"/>
          <w:sz w:val="20"/>
          <w:szCs w:val="20"/>
          <w:lang w:val="en-US"/>
        </w:rPr>
        <w:t xml:space="preserve"> berkomunikasi kepada </w:t>
      </w:r>
      <w:proofErr w:type="spellStart"/>
      <w:r>
        <w:rPr>
          <w:rFonts w:ascii="Times New Roman" w:eastAsia="Times New Roman" w:hAnsi="Times New Roman" w:cs="Times New Roman"/>
          <w:sz w:val="20"/>
          <w:szCs w:val="20"/>
          <w:lang w:val="en-US"/>
        </w:rPr>
        <w:t>keluarga</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kanker</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berumur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dewasa</w:t>
      </w:r>
      <w:proofErr w:type="spellEnd"/>
      <w:r>
        <w:rPr>
          <w:rFonts w:ascii="Times New Roman" w:eastAsia="Times New Roman" w:hAnsi="Times New Roman" w:cs="Times New Roman"/>
          <w:sz w:val="20"/>
          <w:szCs w:val="20"/>
          <w:lang w:val="en-US"/>
        </w:rPr>
        <w:t>.</w:t>
      </w:r>
    </w:p>
    <w:p w14:paraId="2AC657D4" w14:textId="48F5F65E" w:rsidR="0094554A" w:rsidRDefault="00D87A29" w:rsidP="0094554A">
      <w:pPr>
        <w:pStyle w:val="ListParagraph1"/>
        <w:spacing w:after="0" w:line="240" w:lineRule="auto"/>
        <w:ind w:left="0"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Materi</w:t>
      </w:r>
      <w:proofErr w:type="spellEnd"/>
      <w:r>
        <w:rPr>
          <w:rFonts w:ascii="Times New Roman" w:eastAsia="Times New Roman" w:hAnsi="Times New Roman" w:cs="Times New Roman"/>
          <w:sz w:val="20"/>
          <w:szCs w:val="20"/>
          <w:lang w:val="en-US"/>
        </w:rPr>
        <w:t xml:space="preserve"> yang di </w:t>
      </w:r>
      <w:proofErr w:type="spellStart"/>
      <w:r>
        <w:rPr>
          <w:rFonts w:ascii="Times New Roman" w:eastAsia="Times New Roman" w:hAnsi="Times New Roman" w:cs="Times New Roman"/>
          <w:sz w:val="20"/>
          <w:szCs w:val="20"/>
          <w:lang w:val="en-US"/>
        </w:rPr>
        <w:t>sampaikan</w:t>
      </w:r>
      <w:proofErr w:type="spellEnd"/>
      <w:r>
        <w:rPr>
          <w:rFonts w:ascii="Times New Roman" w:eastAsia="Times New Roman" w:hAnsi="Times New Roman" w:cs="Times New Roman"/>
          <w:sz w:val="20"/>
          <w:szCs w:val="20"/>
          <w:lang w:val="en-US"/>
        </w:rPr>
        <w:t xml:space="preserve"> oleh </w:t>
      </w:r>
      <w:proofErr w:type="spellStart"/>
      <w:r>
        <w:rPr>
          <w:rFonts w:ascii="Times New Roman" w:eastAsia="Times New Roman" w:hAnsi="Times New Roman" w:cs="Times New Roman"/>
          <w:sz w:val="20"/>
          <w:szCs w:val="20"/>
          <w:lang w:val="en-US"/>
        </w:rPr>
        <w:t>narasumber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diawali</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tantangan</w:t>
      </w:r>
      <w:proofErr w:type="spellEnd"/>
      <w:r>
        <w:rPr>
          <w:rFonts w:ascii="Times New Roman" w:eastAsia="Times New Roman" w:hAnsi="Times New Roman" w:cs="Times New Roman"/>
          <w:sz w:val="20"/>
          <w:szCs w:val="20"/>
          <w:lang w:val="en-US"/>
        </w:rPr>
        <w:t xml:space="preserve"> berkomunikasi dengan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kanker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disini</w:t>
      </w:r>
      <w:proofErr w:type="spellEnd"/>
      <w:r>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narasumber</w:t>
      </w:r>
      <w:proofErr w:type="spellEnd"/>
      <w:r w:rsidR="00CB4C9A">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menjelaskan</w:t>
      </w:r>
      <w:proofErr w:type="spellEnd"/>
      <w:r w:rsidR="00CB4C9A">
        <w:rPr>
          <w:rFonts w:ascii="Times New Roman" w:eastAsia="Times New Roman" w:hAnsi="Times New Roman" w:cs="Times New Roman"/>
          <w:sz w:val="20"/>
          <w:szCs w:val="20"/>
          <w:lang w:val="en-US"/>
        </w:rPr>
        <w:t xml:space="preserve"> mengenai </w:t>
      </w:r>
      <w:proofErr w:type="spellStart"/>
      <w:r w:rsidR="00CB4C9A">
        <w:rPr>
          <w:rFonts w:ascii="Times New Roman" w:eastAsia="Times New Roman" w:hAnsi="Times New Roman" w:cs="Times New Roman"/>
          <w:sz w:val="20"/>
          <w:szCs w:val="20"/>
          <w:lang w:val="en-US"/>
        </w:rPr>
        <w:t>kesulitan</w:t>
      </w:r>
      <w:proofErr w:type="spellEnd"/>
      <w:r w:rsidR="00CB4C9A">
        <w:rPr>
          <w:rFonts w:ascii="Times New Roman" w:eastAsia="Times New Roman" w:hAnsi="Times New Roman" w:cs="Times New Roman"/>
          <w:sz w:val="20"/>
          <w:szCs w:val="20"/>
          <w:lang w:val="en-US"/>
        </w:rPr>
        <w:t xml:space="preserve"> dan </w:t>
      </w:r>
      <w:proofErr w:type="spellStart"/>
      <w:r w:rsidR="00CB4C9A">
        <w:rPr>
          <w:rFonts w:ascii="Times New Roman" w:eastAsia="Times New Roman" w:hAnsi="Times New Roman" w:cs="Times New Roman"/>
          <w:sz w:val="20"/>
          <w:szCs w:val="20"/>
          <w:lang w:val="en-US"/>
        </w:rPr>
        <w:t>perbedaannya</w:t>
      </w:r>
      <w:proofErr w:type="spellEnd"/>
      <w:r w:rsidR="00CB4C9A">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cara</w:t>
      </w:r>
      <w:proofErr w:type="spellEnd"/>
      <w:r w:rsidR="00CB4C9A">
        <w:rPr>
          <w:rFonts w:ascii="Times New Roman" w:eastAsia="Times New Roman" w:hAnsi="Times New Roman" w:cs="Times New Roman"/>
          <w:sz w:val="20"/>
          <w:szCs w:val="20"/>
          <w:lang w:val="en-US"/>
        </w:rPr>
        <w:t xml:space="preserve"> untuk berkomunikasi kepada </w:t>
      </w:r>
      <w:proofErr w:type="spellStart"/>
      <w:r w:rsidR="00CB4C9A">
        <w:rPr>
          <w:rFonts w:ascii="Times New Roman" w:eastAsia="Times New Roman" w:hAnsi="Times New Roman" w:cs="Times New Roman"/>
          <w:sz w:val="20"/>
          <w:szCs w:val="20"/>
          <w:lang w:val="en-US"/>
        </w:rPr>
        <w:t>keluarga</w:t>
      </w:r>
      <w:proofErr w:type="spellEnd"/>
      <w:r w:rsidR="00CB4C9A">
        <w:rPr>
          <w:rFonts w:ascii="Times New Roman" w:eastAsia="Times New Roman" w:hAnsi="Times New Roman" w:cs="Times New Roman"/>
          <w:sz w:val="20"/>
          <w:szCs w:val="20"/>
          <w:lang w:val="en-US"/>
        </w:rPr>
        <w:t xml:space="preserve"> dan </w:t>
      </w:r>
      <w:proofErr w:type="spellStart"/>
      <w:r w:rsidR="00CB4C9A">
        <w:rPr>
          <w:rFonts w:ascii="Times New Roman" w:eastAsia="Times New Roman" w:hAnsi="Times New Roman" w:cs="Times New Roman"/>
          <w:sz w:val="20"/>
          <w:szCs w:val="20"/>
          <w:lang w:val="en-US"/>
        </w:rPr>
        <w:t>pasien</w:t>
      </w:r>
      <w:proofErr w:type="spellEnd"/>
      <w:r w:rsidR="00CB4C9A">
        <w:rPr>
          <w:rFonts w:ascii="Times New Roman" w:eastAsia="Times New Roman" w:hAnsi="Times New Roman" w:cs="Times New Roman"/>
          <w:sz w:val="20"/>
          <w:szCs w:val="20"/>
          <w:lang w:val="en-US"/>
        </w:rPr>
        <w:t xml:space="preserve"> yang </w:t>
      </w:r>
      <w:proofErr w:type="spellStart"/>
      <w:r w:rsidR="00CB4C9A">
        <w:rPr>
          <w:rFonts w:ascii="Times New Roman" w:eastAsia="Times New Roman" w:hAnsi="Times New Roman" w:cs="Times New Roman"/>
          <w:sz w:val="20"/>
          <w:szCs w:val="20"/>
          <w:lang w:val="en-US"/>
        </w:rPr>
        <w:t>sedang</w:t>
      </w:r>
      <w:proofErr w:type="spellEnd"/>
      <w:r w:rsidR="00CB4C9A">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mengalami</w:t>
      </w:r>
      <w:proofErr w:type="spellEnd"/>
      <w:r w:rsidR="00CB4C9A">
        <w:rPr>
          <w:rFonts w:ascii="Times New Roman" w:eastAsia="Times New Roman" w:hAnsi="Times New Roman" w:cs="Times New Roman"/>
          <w:sz w:val="20"/>
          <w:szCs w:val="20"/>
          <w:lang w:val="en-US"/>
        </w:rPr>
        <w:t xml:space="preserve"> beberapa </w:t>
      </w:r>
      <w:proofErr w:type="spellStart"/>
      <w:r w:rsidR="00CB4C9A">
        <w:rPr>
          <w:rFonts w:ascii="Times New Roman" w:eastAsia="Times New Roman" w:hAnsi="Times New Roman" w:cs="Times New Roman"/>
          <w:sz w:val="20"/>
          <w:szCs w:val="20"/>
          <w:lang w:val="en-US"/>
        </w:rPr>
        <w:t>fase</w:t>
      </w:r>
      <w:proofErr w:type="spellEnd"/>
      <w:r w:rsidR="00CB4C9A">
        <w:rPr>
          <w:rFonts w:ascii="Times New Roman" w:eastAsia="Times New Roman" w:hAnsi="Times New Roman" w:cs="Times New Roman"/>
          <w:sz w:val="20"/>
          <w:szCs w:val="20"/>
          <w:lang w:val="en-US"/>
        </w:rPr>
        <w:t xml:space="preserve"> yang di bagi </w:t>
      </w:r>
      <w:proofErr w:type="spellStart"/>
      <w:r w:rsidR="00CB4C9A">
        <w:rPr>
          <w:rFonts w:ascii="Times New Roman" w:eastAsia="Times New Roman" w:hAnsi="Times New Roman" w:cs="Times New Roman"/>
          <w:sz w:val="20"/>
          <w:szCs w:val="20"/>
          <w:lang w:val="en-US"/>
        </w:rPr>
        <w:t>menjadi</w:t>
      </w:r>
      <w:proofErr w:type="spellEnd"/>
      <w:r w:rsidR="00CB4C9A">
        <w:rPr>
          <w:rFonts w:ascii="Times New Roman" w:eastAsia="Times New Roman" w:hAnsi="Times New Roman" w:cs="Times New Roman"/>
          <w:sz w:val="20"/>
          <w:szCs w:val="20"/>
          <w:lang w:val="en-US"/>
        </w:rPr>
        <w:t xml:space="preserve"> 3 </w:t>
      </w:r>
      <w:proofErr w:type="spellStart"/>
      <w:r w:rsidR="00CB4C9A">
        <w:rPr>
          <w:rFonts w:ascii="Times New Roman" w:eastAsia="Times New Roman" w:hAnsi="Times New Roman" w:cs="Times New Roman"/>
          <w:sz w:val="20"/>
          <w:szCs w:val="20"/>
          <w:lang w:val="en-US"/>
        </w:rPr>
        <w:t>fase</w:t>
      </w:r>
      <w:proofErr w:type="spellEnd"/>
      <w:r w:rsidR="00CB4C9A">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yakni</w:t>
      </w:r>
      <w:proofErr w:type="spellEnd"/>
      <w:r w:rsidR="00CB4C9A">
        <w:rPr>
          <w:rFonts w:ascii="Times New Roman" w:eastAsia="Times New Roman" w:hAnsi="Times New Roman" w:cs="Times New Roman"/>
          <w:sz w:val="20"/>
          <w:szCs w:val="20"/>
          <w:lang w:val="en-US"/>
        </w:rPr>
        <w:t>: Closed Awareness, Grief, Open Awareness (</w:t>
      </w:r>
      <w:proofErr w:type="spellStart"/>
      <w:r w:rsidR="00CB4C9A">
        <w:rPr>
          <w:rFonts w:ascii="Times New Roman" w:eastAsia="Times New Roman" w:hAnsi="Times New Roman" w:cs="Times New Roman"/>
          <w:sz w:val="20"/>
          <w:szCs w:val="20"/>
          <w:lang w:val="en-US"/>
        </w:rPr>
        <w:t>Rohimakumullah</w:t>
      </w:r>
      <w:proofErr w:type="spellEnd"/>
      <w:r w:rsidR="00CB4C9A">
        <w:rPr>
          <w:rFonts w:ascii="Times New Roman" w:eastAsia="Times New Roman" w:hAnsi="Times New Roman" w:cs="Times New Roman"/>
          <w:sz w:val="20"/>
          <w:szCs w:val="20"/>
          <w:lang w:val="en-US"/>
        </w:rPr>
        <w:t xml:space="preserve">, </w:t>
      </w:r>
      <w:r w:rsidR="00D943A6">
        <w:rPr>
          <w:rFonts w:ascii="Times New Roman" w:eastAsia="Times New Roman" w:hAnsi="Times New Roman" w:cs="Times New Roman"/>
          <w:sz w:val="20"/>
          <w:szCs w:val="20"/>
          <w:lang w:val="en-US"/>
        </w:rPr>
        <w:t>2016</w:t>
      </w:r>
      <w:r w:rsidR="00CB4C9A">
        <w:rPr>
          <w:rFonts w:ascii="Times New Roman" w:eastAsia="Times New Roman" w:hAnsi="Times New Roman" w:cs="Times New Roman"/>
          <w:sz w:val="20"/>
          <w:szCs w:val="20"/>
          <w:lang w:val="en-US"/>
        </w:rPr>
        <w:t xml:space="preserve">). Setelah </w:t>
      </w:r>
      <w:proofErr w:type="spellStart"/>
      <w:r w:rsidR="00CB4C9A">
        <w:rPr>
          <w:rFonts w:ascii="Times New Roman" w:eastAsia="Times New Roman" w:hAnsi="Times New Roman" w:cs="Times New Roman"/>
          <w:sz w:val="20"/>
          <w:szCs w:val="20"/>
          <w:lang w:val="en-US"/>
        </w:rPr>
        <w:t>partisipan</w:t>
      </w:r>
      <w:proofErr w:type="spellEnd"/>
      <w:r w:rsidR="00CB4C9A">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dicoba</w:t>
      </w:r>
      <w:proofErr w:type="spellEnd"/>
      <w:r w:rsidR="00CB4C9A">
        <w:rPr>
          <w:rFonts w:ascii="Times New Roman" w:eastAsia="Times New Roman" w:hAnsi="Times New Roman" w:cs="Times New Roman"/>
          <w:sz w:val="20"/>
          <w:szCs w:val="20"/>
          <w:lang w:val="en-US"/>
        </w:rPr>
        <w:t xml:space="preserve"> untuk </w:t>
      </w:r>
      <w:proofErr w:type="spellStart"/>
      <w:r w:rsidR="00CB4C9A">
        <w:rPr>
          <w:rFonts w:ascii="Times New Roman" w:eastAsia="Times New Roman" w:hAnsi="Times New Roman" w:cs="Times New Roman"/>
          <w:sz w:val="20"/>
          <w:szCs w:val="20"/>
          <w:lang w:val="en-US"/>
        </w:rPr>
        <w:t>memahami</w:t>
      </w:r>
      <w:proofErr w:type="spellEnd"/>
      <w:r w:rsidR="00CB4C9A">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keadaan</w:t>
      </w:r>
      <w:proofErr w:type="spellEnd"/>
      <w:r w:rsidR="00CB4C9A">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keluarga</w:t>
      </w:r>
      <w:proofErr w:type="spellEnd"/>
      <w:r w:rsidR="00CB4C9A">
        <w:rPr>
          <w:rFonts w:ascii="Times New Roman" w:eastAsia="Times New Roman" w:hAnsi="Times New Roman" w:cs="Times New Roman"/>
          <w:sz w:val="20"/>
          <w:szCs w:val="20"/>
          <w:lang w:val="en-US"/>
        </w:rPr>
        <w:t xml:space="preserve"> dan </w:t>
      </w:r>
      <w:proofErr w:type="spellStart"/>
      <w:r w:rsidR="00CB4C9A">
        <w:rPr>
          <w:rFonts w:ascii="Times New Roman" w:eastAsia="Times New Roman" w:hAnsi="Times New Roman" w:cs="Times New Roman"/>
          <w:sz w:val="20"/>
          <w:szCs w:val="20"/>
          <w:lang w:val="en-US"/>
        </w:rPr>
        <w:t>pasien</w:t>
      </w:r>
      <w:proofErr w:type="spellEnd"/>
      <w:r w:rsidR="00CB4C9A">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narasumber</w:t>
      </w:r>
      <w:proofErr w:type="spellEnd"/>
      <w:r w:rsidR="00CB4C9A">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memberikan</w:t>
      </w:r>
      <w:proofErr w:type="spellEnd"/>
      <w:r w:rsidR="00CB4C9A">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materi</w:t>
      </w:r>
      <w:proofErr w:type="spellEnd"/>
      <w:r w:rsidR="00CB4C9A">
        <w:rPr>
          <w:rFonts w:ascii="Times New Roman" w:eastAsia="Times New Roman" w:hAnsi="Times New Roman" w:cs="Times New Roman"/>
          <w:sz w:val="20"/>
          <w:szCs w:val="20"/>
          <w:lang w:val="en-US"/>
        </w:rPr>
        <w:t xml:space="preserve"> mengenai komunikasi efektif dalam </w:t>
      </w:r>
      <w:proofErr w:type="spellStart"/>
      <w:r w:rsidR="00CB4C9A">
        <w:rPr>
          <w:rFonts w:ascii="Times New Roman" w:eastAsia="Times New Roman" w:hAnsi="Times New Roman" w:cs="Times New Roman"/>
          <w:sz w:val="20"/>
          <w:szCs w:val="20"/>
          <w:lang w:val="en-US"/>
        </w:rPr>
        <w:t>perawatan</w:t>
      </w:r>
      <w:proofErr w:type="spellEnd"/>
      <w:r w:rsidR="00CB4C9A">
        <w:rPr>
          <w:rFonts w:ascii="Times New Roman" w:eastAsia="Times New Roman" w:hAnsi="Times New Roman" w:cs="Times New Roman"/>
          <w:sz w:val="20"/>
          <w:szCs w:val="20"/>
          <w:lang w:val="en-US"/>
        </w:rPr>
        <w:t xml:space="preserve"> </w:t>
      </w:r>
      <w:proofErr w:type="spellStart"/>
      <w:r w:rsidR="00CB4C9A">
        <w:rPr>
          <w:rFonts w:ascii="Times New Roman" w:eastAsia="Times New Roman" w:hAnsi="Times New Roman" w:cs="Times New Roman"/>
          <w:sz w:val="20"/>
          <w:szCs w:val="20"/>
          <w:lang w:val="en-US"/>
        </w:rPr>
        <w:t>paliatif</w:t>
      </w:r>
      <w:proofErr w:type="spellEnd"/>
      <w:r w:rsidR="009555DC">
        <w:rPr>
          <w:rFonts w:ascii="Times New Roman" w:eastAsia="Times New Roman" w:hAnsi="Times New Roman" w:cs="Times New Roman"/>
          <w:sz w:val="20"/>
          <w:szCs w:val="20"/>
          <w:lang w:val="en-US"/>
        </w:rPr>
        <w:t xml:space="preserve">, </w:t>
      </w:r>
      <w:proofErr w:type="spellStart"/>
      <w:r w:rsidR="009555DC">
        <w:rPr>
          <w:rFonts w:ascii="Times New Roman" w:eastAsia="Times New Roman" w:hAnsi="Times New Roman" w:cs="Times New Roman"/>
          <w:sz w:val="20"/>
          <w:szCs w:val="20"/>
          <w:lang w:val="en-US"/>
        </w:rPr>
        <w:t>S</w:t>
      </w:r>
      <w:r w:rsidR="009555DC">
        <w:rPr>
          <w:rFonts w:ascii="Times New Roman" w:eastAsia="Times New Roman" w:hAnsi="Times New Roman" w:cs="Times New Roman"/>
          <w:sz w:val="20"/>
          <w:szCs w:val="20"/>
          <w:lang w:val="en-US"/>
        </w:rPr>
        <w:t>elain</w:t>
      </w:r>
      <w:proofErr w:type="spellEnd"/>
      <w:r w:rsidR="009555DC">
        <w:rPr>
          <w:rFonts w:ascii="Times New Roman" w:eastAsia="Times New Roman" w:hAnsi="Times New Roman" w:cs="Times New Roman"/>
          <w:sz w:val="20"/>
          <w:szCs w:val="20"/>
          <w:lang w:val="en-US"/>
        </w:rPr>
        <w:t xml:space="preserve"> itu </w:t>
      </w:r>
      <w:proofErr w:type="spellStart"/>
      <w:r w:rsidR="009555DC">
        <w:rPr>
          <w:rFonts w:ascii="Times New Roman" w:eastAsia="Times New Roman" w:hAnsi="Times New Roman" w:cs="Times New Roman"/>
          <w:sz w:val="20"/>
          <w:szCs w:val="20"/>
          <w:lang w:val="en-US"/>
        </w:rPr>
        <w:t>pemberian</w:t>
      </w:r>
      <w:proofErr w:type="spellEnd"/>
      <w:r w:rsidR="009555DC">
        <w:rPr>
          <w:rFonts w:ascii="Times New Roman" w:eastAsia="Times New Roman" w:hAnsi="Times New Roman" w:cs="Times New Roman"/>
          <w:sz w:val="20"/>
          <w:szCs w:val="20"/>
          <w:lang w:val="en-US"/>
        </w:rPr>
        <w:t xml:space="preserve"> </w:t>
      </w:r>
      <w:proofErr w:type="spellStart"/>
      <w:r w:rsidR="009555DC">
        <w:rPr>
          <w:rFonts w:ascii="Times New Roman" w:eastAsia="Times New Roman" w:hAnsi="Times New Roman" w:cs="Times New Roman"/>
          <w:sz w:val="20"/>
          <w:szCs w:val="20"/>
          <w:lang w:val="en-US"/>
        </w:rPr>
        <w:t>materi</w:t>
      </w:r>
      <w:proofErr w:type="spellEnd"/>
      <w:r w:rsidR="009555DC">
        <w:rPr>
          <w:rFonts w:ascii="Times New Roman" w:eastAsia="Times New Roman" w:hAnsi="Times New Roman" w:cs="Times New Roman"/>
          <w:sz w:val="20"/>
          <w:szCs w:val="20"/>
          <w:lang w:val="en-US"/>
        </w:rPr>
        <w:t xml:space="preserve"> mengenai story telling juga di </w:t>
      </w:r>
      <w:proofErr w:type="spellStart"/>
      <w:r w:rsidR="009555DC">
        <w:rPr>
          <w:rFonts w:ascii="Times New Roman" w:eastAsia="Times New Roman" w:hAnsi="Times New Roman" w:cs="Times New Roman"/>
          <w:sz w:val="20"/>
          <w:szCs w:val="20"/>
          <w:lang w:val="en-US"/>
        </w:rPr>
        <w:t>berikan</w:t>
      </w:r>
      <w:proofErr w:type="spellEnd"/>
      <w:r w:rsidR="009555DC">
        <w:rPr>
          <w:rFonts w:ascii="Times New Roman" w:eastAsia="Times New Roman" w:hAnsi="Times New Roman" w:cs="Times New Roman"/>
          <w:sz w:val="20"/>
          <w:szCs w:val="20"/>
          <w:lang w:val="en-US"/>
        </w:rPr>
        <w:t xml:space="preserve"> kepada </w:t>
      </w:r>
      <w:proofErr w:type="spellStart"/>
      <w:r w:rsidR="009555DC">
        <w:rPr>
          <w:rFonts w:ascii="Times New Roman" w:eastAsia="Times New Roman" w:hAnsi="Times New Roman" w:cs="Times New Roman"/>
          <w:sz w:val="20"/>
          <w:szCs w:val="20"/>
          <w:lang w:val="en-US"/>
        </w:rPr>
        <w:t>partisipan</w:t>
      </w:r>
      <w:proofErr w:type="spellEnd"/>
      <w:r w:rsidR="009555DC">
        <w:rPr>
          <w:rFonts w:ascii="Times New Roman" w:eastAsia="Times New Roman" w:hAnsi="Times New Roman" w:cs="Times New Roman"/>
          <w:sz w:val="20"/>
          <w:szCs w:val="20"/>
          <w:lang w:val="en-US"/>
        </w:rPr>
        <w:t xml:space="preserve"> agar </w:t>
      </w:r>
      <w:proofErr w:type="spellStart"/>
      <w:r w:rsidR="009555DC">
        <w:rPr>
          <w:rFonts w:ascii="Times New Roman" w:eastAsia="Times New Roman" w:hAnsi="Times New Roman" w:cs="Times New Roman"/>
          <w:sz w:val="20"/>
          <w:szCs w:val="20"/>
          <w:lang w:val="en-US"/>
        </w:rPr>
        <w:t>dapat</w:t>
      </w:r>
      <w:proofErr w:type="spellEnd"/>
      <w:r w:rsidR="009555DC">
        <w:rPr>
          <w:rFonts w:ascii="Times New Roman" w:eastAsia="Times New Roman" w:hAnsi="Times New Roman" w:cs="Times New Roman"/>
          <w:sz w:val="20"/>
          <w:szCs w:val="20"/>
          <w:lang w:val="en-US"/>
        </w:rPr>
        <w:t xml:space="preserve"> </w:t>
      </w:r>
      <w:proofErr w:type="spellStart"/>
      <w:r w:rsidR="009555DC">
        <w:rPr>
          <w:rFonts w:ascii="Times New Roman" w:eastAsia="Times New Roman" w:hAnsi="Times New Roman" w:cs="Times New Roman"/>
          <w:sz w:val="20"/>
          <w:szCs w:val="20"/>
          <w:lang w:val="en-US"/>
        </w:rPr>
        <w:t>menyampaikan</w:t>
      </w:r>
      <w:proofErr w:type="spellEnd"/>
      <w:r w:rsidR="009555DC">
        <w:rPr>
          <w:rFonts w:ascii="Times New Roman" w:eastAsia="Times New Roman" w:hAnsi="Times New Roman" w:cs="Times New Roman"/>
          <w:sz w:val="20"/>
          <w:szCs w:val="20"/>
          <w:lang w:val="en-US"/>
        </w:rPr>
        <w:t xml:space="preserve"> </w:t>
      </w:r>
      <w:proofErr w:type="spellStart"/>
      <w:r w:rsidR="009555DC">
        <w:rPr>
          <w:rFonts w:ascii="Times New Roman" w:eastAsia="Times New Roman" w:hAnsi="Times New Roman" w:cs="Times New Roman"/>
          <w:sz w:val="20"/>
          <w:szCs w:val="20"/>
          <w:lang w:val="en-US"/>
        </w:rPr>
        <w:t>pesan</w:t>
      </w:r>
      <w:proofErr w:type="spellEnd"/>
      <w:r w:rsidR="009555DC">
        <w:rPr>
          <w:rFonts w:ascii="Times New Roman" w:eastAsia="Times New Roman" w:hAnsi="Times New Roman" w:cs="Times New Roman"/>
          <w:sz w:val="20"/>
          <w:szCs w:val="20"/>
          <w:lang w:val="en-US"/>
        </w:rPr>
        <w:t xml:space="preserve"> yang </w:t>
      </w:r>
      <w:proofErr w:type="spellStart"/>
      <w:r w:rsidR="009555DC">
        <w:rPr>
          <w:rFonts w:ascii="Times New Roman" w:eastAsia="Times New Roman" w:hAnsi="Times New Roman" w:cs="Times New Roman"/>
          <w:sz w:val="20"/>
          <w:szCs w:val="20"/>
          <w:lang w:val="en-US"/>
        </w:rPr>
        <w:t>bersifat</w:t>
      </w:r>
      <w:proofErr w:type="spellEnd"/>
      <w:r w:rsidR="009555DC">
        <w:rPr>
          <w:rFonts w:ascii="Times New Roman" w:eastAsia="Times New Roman" w:hAnsi="Times New Roman" w:cs="Times New Roman"/>
          <w:sz w:val="20"/>
          <w:szCs w:val="20"/>
          <w:lang w:val="en-US"/>
        </w:rPr>
        <w:t xml:space="preserve"> persuasive pada </w:t>
      </w:r>
      <w:proofErr w:type="spellStart"/>
      <w:r w:rsidR="009555DC">
        <w:rPr>
          <w:rFonts w:ascii="Times New Roman" w:eastAsia="Times New Roman" w:hAnsi="Times New Roman" w:cs="Times New Roman"/>
          <w:sz w:val="20"/>
          <w:szCs w:val="20"/>
          <w:lang w:val="en-US"/>
        </w:rPr>
        <w:t>bagian</w:t>
      </w:r>
      <w:proofErr w:type="spellEnd"/>
      <w:r w:rsidR="009555DC">
        <w:rPr>
          <w:rFonts w:ascii="Times New Roman" w:eastAsia="Times New Roman" w:hAnsi="Times New Roman" w:cs="Times New Roman"/>
          <w:sz w:val="20"/>
          <w:szCs w:val="20"/>
          <w:lang w:val="en-US"/>
        </w:rPr>
        <w:t xml:space="preserve"> </w:t>
      </w:r>
      <w:proofErr w:type="spellStart"/>
      <w:r w:rsidR="009555DC">
        <w:rPr>
          <w:rFonts w:ascii="Times New Roman" w:eastAsia="Times New Roman" w:hAnsi="Times New Roman" w:cs="Times New Roman"/>
          <w:sz w:val="20"/>
          <w:szCs w:val="20"/>
          <w:lang w:val="en-US"/>
        </w:rPr>
        <w:t>penekanan</w:t>
      </w:r>
      <w:proofErr w:type="spellEnd"/>
      <w:r w:rsidR="009555DC">
        <w:rPr>
          <w:rFonts w:ascii="Times New Roman" w:eastAsia="Times New Roman" w:hAnsi="Times New Roman" w:cs="Times New Roman"/>
          <w:sz w:val="20"/>
          <w:szCs w:val="20"/>
          <w:lang w:val="en-US"/>
        </w:rPr>
        <w:t xml:space="preserve"> </w:t>
      </w:r>
      <w:proofErr w:type="spellStart"/>
      <w:r w:rsidR="009555DC">
        <w:rPr>
          <w:rFonts w:ascii="Times New Roman" w:eastAsia="Times New Roman" w:hAnsi="Times New Roman" w:cs="Times New Roman"/>
          <w:sz w:val="20"/>
          <w:szCs w:val="20"/>
          <w:lang w:val="en-US"/>
        </w:rPr>
        <w:t>akhir</w:t>
      </w:r>
      <w:proofErr w:type="spellEnd"/>
      <w:r w:rsidR="009555DC">
        <w:rPr>
          <w:rFonts w:ascii="Times New Roman" w:eastAsia="Times New Roman" w:hAnsi="Times New Roman" w:cs="Times New Roman"/>
          <w:sz w:val="20"/>
          <w:szCs w:val="20"/>
          <w:lang w:val="en-US"/>
        </w:rPr>
        <w:t xml:space="preserve"> dalam </w:t>
      </w:r>
      <w:proofErr w:type="spellStart"/>
      <w:r w:rsidR="009555DC">
        <w:rPr>
          <w:rFonts w:ascii="Times New Roman" w:eastAsia="Times New Roman" w:hAnsi="Times New Roman" w:cs="Times New Roman"/>
          <w:sz w:val="20"/>
          <w:szCs w:val="20"/>
          <w:lang w:val="en-US"/>
        </w:rPr>
        <w:t>sesi</w:t>
      </w:r>
      <w:proofErr w:type="spellEnd"/>
      <w:r w:rsidR="009555DC">
        <w:rPr>
          <w:rFonts w:ascii="Times New Roman" w:eastAsia="Times New Roman" w:hAnsi="Times New Roman" w:cs="Times New Roman"/>
          <w:sz w:val="20"/>
          <w:szCs w:val="20"/>
          <w:lang w:val="en-US"/>
        </w:rPr>
        <w:t xml:space="preserve"> komunikasi. </w:t>
      </w:r>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Sesi</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selanjutnya</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partisipan</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diminta</w:t>
      </w:r>
      <w:proofErr w:type="spellEnd"/>
      <w:r w:rsidR="00B455BD">
        <w:rPr>
          <w:rFonts w:ascii="Times New Roman" w:eastAsia="Times New Roman" w:hAnsi="Times New Roman" w:cs="Times New Roman"/>
          <w:sz w:val="20"/>
          <w:szCs w:val="20"/>
          <w:lang w:val="en-US"/>
        </w:rPr>
        <w:t xml:space="preserve"> untuk </w:t>
      </w:r>
      <w:proofErr w:type="spellStart"/>
      <w:r w:rsidR="00B455BD">
        <w:rPr>
          <w:rFonts w:ascii="Times New Roman" w:eastAsia="Times New Roman" w:hAnsi="Times New Roman" w:cs="Times New Roman"/>
          <w:sz w:val="20"/>
          <w:szCs w:val="20"/>
          <w:lang w:val="en-US"/>
        </w:rPr>
        <w:t>bertemu</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langsung</w:t>
      </w:r>
      <w:proofErr w:type="spellEnd"/>
      <w:r w:rsidR="00B455BD">
        <w:rPr>
          <w:rFonts w:ascii="Times New Roman" w:eastAsia="Times New Roman" w:hAnsi="Times New Roman" w:cs="Times New Roman"/>
          <w:sz w:val="20"/>
          <w:szCs w:val="20"/>
          <w:lang w:val="en-US"/>
        </w:rPr>
        <w:t xml:space="preserve"> kepada para </w:t>
      </w:r>
      <w:proofErr w:type="spellStart"/>
      <w:r w:rsidR="00B455BD">
        <w:rPr>
          <w:rFonts w:ascii="Times New Roman" w:eastAsia="Times New Roman" w:hAnsi="Times New Roman" w:cs="Times New Roman"/>
          <w:sz w:val="20"/>
          <w:szCs w:val="20"/>
          <w:lang w:val="en-US"/>
        </w:rPr>
        <w:t>keluarga</w:t>
      </w:r>
      <w:proofErr w:type="spellEnd"/>
      <w:r w:rsidR="00B455BD">
        <w:rPr>
          <w:rFonts w:ascii="Times New Roman" w:eastAsia="Times New Roman" w:hAnsi="Times New Roman" w:cs="Times New Roman"/>
          <w:sz w:val="20"/>
          <w:szCs w:val="20"/>
          <w:lang w:val="en-US"/>
        </w:rPr>
        <w:t xml:space="preserve"> dan </w:t>
      </w:r>
      <w:proofErr w:type="spellStart"/>
      <w:r w:rsidR="00B455BD">
        <w:rPr>
          <w:rFonts w:ascii="Times New Roman" w:eastAsia="Times New Roman" w:hAnsi="Times New Roman" w:cs="Times New Roman"/>
          <w:sz w:val="20"/>
          <w:szCs w:val="20"/>
          <w:lang w:val="en-US"/>
        </w:rPr>
        <w:t>pasien</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kanker</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ambu</w:t>
      </w:r>
      <w:proofErr w:type="spellEnd"/>
      <w:r w:rsidR="00B455BD">
        <w:rPr>
          <w:rFonts w:ascii="Times New Roman" w:eastAsia="Times New Roman" w:hAnsi="Times New Roman" w:cs="Times New Roman"/>
          <w:sz w:val="20"/>
          <w:szCs w:val="20"/>
          <w:lang w:val="en-US"/>
        </w:rPr>
        <w:t xml:space="preserve"> yang </w:t>
      </w:r>
      <w:proofErr w:type="spellStart"/>
      <w:r w:rsidR="00B455BD">
        <w:rPr>
          <w:rFonts w:ascii="Times New Roman" w:eastAsia="Times New Roman" w:hAnsi="Times New Roman" w:cs="Times New Roman"/>
          <w:sz w:val="20"/>
          <w:szCs w:val="20"/>
          <w:lang w:val="en-US"/>
        </w:rPr>
        <w:t>kebetulan</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sedang</w:t>
      </w:r>
      <w:proofErr w:type="spellEnd"/>
      <w:r w:rsidR="00B455BD">
        <w:rPr>
          <w:rFonts w:ascii="Times New Roman" w:eastAsia="Times New Roman" w:hAnsi="Times New Roman" w:cs="Times New Roman"/>
          <w:sz w:val="20"/>
          <w:szCs w:val="20"/>
          <w:lang w:val="en-US"/>
        </w:rPr>
        <w:t xml:space="preserve"> di </w:t>
      </w:r>
      <w:proofErr w:type="spellStart"/>
      <w:r w:rsidR="00B455BD">
        <w:rPr>
          <w:rFonts w:ascii="Times New Roman" w:eastAsia="Times New Roman" w:hAnsi="Times New Roman" w:cs="Times New Roman"/>
          <w:sz w:val="20"/>
          <w:szCs w:val="20"/>
          <w:lang w:val="en-US"/>
        </w:rPr>
        <w:t>ruangannya</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Partisipan</w:t>
      </w:r>
      <w:proofErr w:type="spellEnd"/>
      <w:r w:rsidR="00B455BD">
        <w:rPr>
          <w:rFonts w:ascii="Times New Roman" w:eastAsia="Times New Roman" w:hAnsi="Times New Roman" w:cs="Times New Roman"/>
          <w:sz w:val="20"/>
          <w:szCs w:val="20"/>
          <w:lang w:val="en-US"/>
        </w:rPr>
        <w:t xml:space="preserve"> di </w:t>
      </w:r>
      <w:proofErr w:type="spellStart"/>
      <w:r w:rsidR="00B455BD">
        <w:rPr>
          <w:rFonts w:ascii="Times New Roman" w:eastAsia="Times New Roman" w:hAnsi="Times New Roman" w:cs="Times New Roman"/>
          <w:sz w:val="20"/>
          <w:szCs w:val="20"/>
          <w:lang w:val="en-US"/>
        </w:rPr>
        <w:t>minta</w:t>
      </w:r>
      <w:proofErr w:type="spellEnd"/>
      <w:r w:rsidR="00B455BD">
        <w:rPr>
          <w:rFonts w:ascii="Times New Roman" w:eastAsia="Times New Roman" w:hAnsi="Times New Roman" w:cs="Times New Roman"/>
          <w:sz w:val="20"/>
          <w:szCs w:val="20"/>
          <w:lang w:val="en-US"/>
        </w:rPr>
        <w:t xml:space="preserve"> untuk </w:t>
      </w:r>
      <w:proofErr w:type="spellStart"/>
      <w:r w:rsidR="00B455BD">
        <w:rPr>
          <w:rFonts w:ascii="Times New Roman" w:eastAsia="Times New Roman" w:hAnsi="Times New Roman" w:cs="Times New Roman"/>
          <w:sz w:val="20"/>
          <w:szCs w:val="20"/>
          <w:lang w:val="en-US"/>
        </w:rPr>
        <w:t>melakukan</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pengenalan</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diri</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terlebih</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dahulu</w:t>
      </w:r>
      <w:proofErr w:type="spellEnd"/>
      <w:r w:rsidR="00B455BD">
        <w:rPr>
          <w:rFonts w:ascii="Times New Roman" w:eastAsia="Times New Roman" w:hAnsi="Times New Roman" w:cs="Times New Roman"/>
          <w:sz w:val="20"/>
          <w:szCs w:val="20"/>
          <w:lang w:val="en-US"/>
        </w:rPr>
        <w:t xml:space="preserve">, dan </w:t>
      </w:r>
      <w:proofErr w:type="spellStart"/>
      <w:r w:rsidR="00B455BD">
        <w:rPr>
          <w:rFonts w:ascii="Times New Roman" w:eastAsia="Times New Roman" w:hAnsi="Times New Roman" w:cs="Times New Roman"/>
          <w:sz w:val="20"/>
          <w:szCs w:val="20"/>
          <w:lang w:val="en-US"/>
        </w:rPr>
        <w:t>memberi</w:t>
      </w:r>
      <w:proofErr w:type="spellEnd"/>
      <w:r w:rsidR="00B455BD">
        <w:rPr>
          <w:rFonts w:ascii="Times New Roman" w:eastAsia="Times New Roman" w:hAnsi="Times New Roman" w:cs="Times New Roman"/>
          <w:sz w:val="20"/>
          <w:szCs w:val="20"/>
          <w:lang w:val="en-US"/>
        </w:rPr>
        <w:t xml:space="preserve"> informasi </w:t>
      </w:r>
      <w:proofErr w:type="spellStart"/>
      <w:r w:rsidR="00B455BD">
        <w:rPr>
          <w:rFonts w:ascii="Times New Roman" w:eastAsia="Times New Roman" w:hAnsi="Times New Roman" w:cs="Times New Roman"/>
          <w:sz w:val="20"/>
          <w:szCs w:val="20"/>
          <w:lang w:val="en-US"/>
        </w:rPr>
        <w:t>maksud</w:t>
      </w:r>
      <w:proofErr w:type="spellEnd"/>
      <w:r w:rsidR="00B455BD">
        <w:rPr>
          <w:rFonts w:ascii="Times New Roman" w:eastAsia="Times New Roman" w:hAnsi="Times New Roman" w:cs="Times New Roman"/>
          <w:sz w:val="20"/>
          <w:szCs w:val="20"/>
          <w:lang w:val="en-US"/>
        </w:rPr>
        <w:t xml:space="preserve"> dan </w:t>
      </w:r>
      <w:proofErr w:type="spellStart"/>
      <w:r w:rsidR="00B455BD">
        <w:rPr>
          <w:rFonts w:ascii="Times New Roman" w:eastAsia="Times New Roman" w:hAnsi="Times New Roman" w:cs="Times New Roman"/>
          <w:sz w:val="20"/>
          <w:szCs w:val="20"/>
          <w:lang w:val="en-US"/>
        </w:rPr>
        <w:t>tujuan</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mereka</w:t>
      </w:r>
      <w:proofErr w:type="spellEnd"/>
      <w:r w:rsidR="00B455BD">
        <w:rPr>
          <w:rFonts w:ascii="Times New Roman" w:eastAsia="Times New Roman" w:hAnsi="Times New Roman" w:cs="Times New Roman"/>
          <w:sz w:val="20"/>
          <w:szCs w:val="20"/>
          <w:lang w:val="en-US"/>
        </w:rPr>
        <w:t xml:space="preserve"> untuk </w:t>
      </w:r>
      <w:proofErr w:type="spellStart"/>
      <w:r w:rsidR="00B455BD">
        <w:rPr>
          <w:rFonts w:ascii="Times New Roman" w:eastAsia="Times New Roman" w:hAnsi="Times New Roman" w:cs="Times New Roman"/>
          <w:sz w:val="20"/>
          <w:szCs w:val="20"/>
          <w:lang w:val="en-US"/>
        </w:rPr>
        <w:t>bertamu</w:t>
      </w:r>
      <w:proofErr w:type="spellEnd"/>
      <w:r w:rsidR="00B455BD">
        <w:rPr>
          <w:rFonts w:ascii="Times New Roman" w:eastAsia="Times New Roman" w:hAnsi="Times New Roman" w:cs="Times New Roman"/>
          <w:sz w:val="20"/>
          <w:szCs w:val="20"/>
          <w:lang w:val="en-US"/>
        </w:rPr>
        <w:t xml:space="preserve">. Setelah itu </w:t>
      </w:r>
      <w:proofErr w:type="spellStart"/>
      <w:r w:rsidR="00B455BD">
        <w:rPr>
          <w:rFonts w:ascii="Times New Roman" w:eastAsia="Times New Roman" w:hAnsi="Times New Roman" w:cs="Times New Roman"/>
          <w:sz w:val="20"/>
          <w:szCs w:val="20"/>
          <w:lang w:val="en-US"/>
        </w:rPr>
        <w:t>partisipan</w:t>
      </w:r>
      <w:proofErr w:type="spellEnd"/>
      <w:r w:rsidR="00B455BD">
        <w:rPr>
          <w:rFonts w:ascii="Times New Roman" w:eastAsia="Times New Roman" w:hAnsi="Times New Roman" w:cs="Times New Roman"/>
          <w:sz w:val="20"/>
          <w:szCs w:val="20"/>
          <w:lang w:val="en-US"/>
        </w:rPr>
        <w:t xml:space="preserve"> di </w:t>
      </w:r>
      <w:proofErr w:type="spellStart"/>
      <w:r w:rsidR="00B455BD">
        <w:rPr>
          <w:rFonts w:ascii="Times New Roman" w:eastAsia="Times New Roman" w:hAnsi="Times New Roman" w:cs="Times New Roman"/>
          <w:sz w:val="20"/>
          <w:szCs w:val="20"/>
          <w:lang w:val="en-US"/>
        </w:rPr>
        <w:t>coba</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menggali</w:t>
      </w:r>
      <w:proofErr w:type="spellEnd"/>
      <w:r w:rsidR="00B455BD">
        <w:rPr>
          <w:rFonts w:ascii="Times New Roman" w:eastAsia="Times New Roman" w:hAnsi="Times New Roman" w:cs="Times New Roman"/>
          <w:sz w:val="20"/>
          <w:szCs w:val="20"/>
          <w:lang w:val="en-US"/>
        </w:rPr>
        <w:t xml:space="preserve"> informasi mengenai kebutuhan </w:t>
      </w:r>
      <w:proofErr w:type="spellStart"/>
      <w:r w:rsidR="00B455BD">
        <w:rPr>
          <w:rFonts w:ascii="Times New Roman" w:eastAsia="Times New Roman" w:hAnsi="Times New Roman" w:cs="Times New Roman"/>
          <w:sz w:val="20"/>
          <w:szCs w:val="20"/>
          <w:lang w:val="en-US"/>
        </w:rPr>
        <w:t>pasie</w:t>
      </w:r>
      <w:r w:rsidR="00EF1F3B">
        <w:rPr>
          <w:rFonts w:ascii="Times New Roman" w:eastAsia="Times New Roman" w:hAnsi="Times New Roman" w:cs="Times New Roman"/>
          <w:sz w:val="20"/>
          <w:szCs w:val="20"/>
          <w:lang w:val="en-US"/>
        </w:rPr>
        <w:t>n</w:t>
      </w:r>
      <w:proofErr w:type="spellEnd"/>
      <w:r w:rsidR="00B455BD">
        <w:rPr>
          <w:rFonts w:ascii="Times New Roman" w:eastAsia="Times New Roman" w:hAnsi="Times New Roman" w:cs="Times New Roman"/>
          <w:sz w:val="20"/>
          <w:szCs w:val="20"/>
          <w:lang w:val="en-US"/>
        </w:rPr>
        <w:t xml:space="preserve"> secara sosial, dan </w:t>
      </w:r>
      <w:proofErr w:type="spellStart"/>
      <w:r w:rsidR="00B455BD">
        <w:rPr>
          <w:rFonts w:ascii="Times New Roman" w:eastAsia="Times New Roman" w:hAnsi="Times New Roman" w:cs="Times New Roman"/>
          <w:sz w:val="20"/>
          <w:szCs w:val="20"/>
          <w:lang w:val="en-US"/>
        </w:rPr>
        <w:t>psikologis</w:t>
      </w:r>
      <w:proofErr w:type="spellEnd"/>
      <w:r w:rsidR="00B455BD">
        <w:rPr>
          <w:rFonts w:ascii="Times New Roman" w:eastAsia="Times New Roman" w:hAnsi="Times New Roman" w:cs="Times New Roman"/>
          <w:sz w:val="20"/>
          <w:szCs w:val="20"/>
          <w:lang w:val="en-US"/>
        </w:rPr>
        <w:t xml:space="preserve">. Setelah itu </w:t>
      </w:r>
      <w:proofErr w:type="spellStart"/>
      <w:r w:rsidR="00B455BD">
        <w:rPr>
          <w:rFonts w:ascii="Times New Roman" w:eastAsia="Times New Roman" w:hAnsi="Times New Roman" w:cs="Times New Roman"/>
          <w:sz w:val="20"/>
          <w:szCs w:val="20"/>
          <w:lang w:val="en-US"/>
        </w:rPr>
        <w:t>partisipan</w:t>
      </w:r>
      <w:proofErr w:type="spellEnd"/>
      <w:r w:rsidR="00B455BD">
        <w:rPr>
          <w:rFonts w:ascii="Times New Roman" w:eastAsia="Times New Roman" w:hAnsi="Times New Roman" w:cs="Times New Roman"/>
          <w:sz w:val="20"/>
          <w:szCs w:val="20"/>
          <w:lang w:val="en-US"/>
        </w:rPr>
        <w:t xml:space="preserve"> di </w:t>
      </w:r>
      <w:proofErr w:type="spellStart"/>
      <w:r w:rsidR="00B455BD">
        <w:rPr>
          <w:rFonts w:ascii="Times New Roman" w:eastAsia="Times New Roman" w:hAnsi="Times New Roman" w:cs="Times New Roman"/>
          <w:sz w:val="20"/>
          <w:szCs w:val="20"/>
          <w:lang w:val="en-US"/>
        </w:rPr>
        <w:t>minta</w:t>
      </w:r>
      <w:proofErr w:type="spellEnd"/>
      <w:r w:rsidR="00B455BD">
        <w:rPr>
          <w:rFonts w:ascii="Times New Roman" w:eastAsia="Times New Roman" w:hAnsi="Times New Roman" w:cs="Times New Roman"/>
          <w:sz w:val="20"/>
          <w:szCs w:val="20"/>
          <w:lang w:val="en-US"/>
        </w:rPr>
        <w:t xml:space="preserve"> untuk </w:t>
      </w:r>
      <w:proofErr w:type="spellStart"/>
      <w:r w:rsidR="00B455BD">
        <w:rPr>
          <w:rFonts w:ascii="Times New Roman" w:eastAsia="Times New Roman" w:hAnsi="Times New Roman" w:cs="Times New Roman"/>
          <w:sz w:val="20"/>
          <w:szCs w:val="20"/>
          <w:lang w:val="en-US"/>
        </w:rPr>
        <w:t>mencari</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hal</w:t>
      </w:r>
      <w:proofErr w:type="spellEnd"/>
      <w:r w:rsidR="00B455BD">
        <w:rPr>
          <w:rFonts w:ascii="Times New Roman" w:eastAsia="Times New Roman" w:hAnsi="Times New Roman" w:cs="Times New Roman"/>
          <w:sz w:val="20"/>
          <w:szCs w:val="20"/>
          <w:lang w:val="en-US"/>
        </w:rPr>
        <w:t xml:space="preserve"> yang menarik dan </w:t>
      </w:r>
      <w:proofErr w:type="spellStart"/>
      <w:r w:rsidR="00B455BD">
        <w:rPr>
          <w:rFonts w:ascii="Times New Roman" w:eastAsia="Times New Roman" w:hAnsi="Times New Roman" w:cs="Times New Roman"/>
          <w:sz w:val="20"/>
          <w:szCs w:val="20"/>
          <w:lang w:val="en-US"/>
        </w:rPr>
        <w:t>positif</w:t>
      </w:r>
      <w:proofErr w:type="spellEnd"/>
      <w:r w:rsidR="00B455BD">
        <w:rPr>
          <w:rFonts w:ascii="Times New Roman" w:eastAsia="Times New Roman" w:hAnsi="Times New Roman" w:cs="Times New Roman"/>
          <w:sz w:val="20"/>
          <w:szCs w:val="20"/>
          <w:lang w:val="en-US"/>
        </w:rPr>
        <w:t xml:space="preserve"> untuk di </w:t>
      </w:r>
      <w:proofErr w:type="spellStart"/>
      <w:r w:rsidR="00B455BD">
        <w:rPr>
          <w:rFonts w:ascii="Times New Roman" w:eastAsia="Times New Roman" w:hAnsi="Times New Roman" w:cs="Times New Roman"/>
          <w:sz w:val="20"/>
          <w:szCs w:val="20"/>
          <w:lang w:val="en-US"/>
        </w:rPr>
        <w:t>angkat</w:t>
      </w:r>
      <w:proofErr w:type="spellEnd"/>
      <w:r w:rsidR="00B455BD">
        <w:rPr>
          <w:rFonts w:ascii="Times New Roman" w:eastAsia="Times New Roman" w:hAnsi="Times New Roman" w:cs="Times New Roman"/>
          <w:sz w:val="20"/>
          <w:szCs w:val="20"/>
          <w:lang w:val="en-US"/>
        </w:rPr>
        <w:t xml:space="preserve"> </w:t>
      </w:r>
      <w:proofErr w:type="spellStart"/>
      <w:r w:rsidR="00B455BD">
        <w:rPr>
          <w:rFonts w:ascii="Times New Roman" w:eastAsia="Times New Roman" w:hAnsi="Times New Roman" w:cs="Times New Roman"/>
          <w:sz w:val="20"/>
          <w:szCs w:val="20"/>
          <w:lang w:val="en-US"/>
        </w:rPr>
        <w:t>melalui</w:t>
      </w:r>
      <w:proofErr w:type="spellEnd"/>
      <w:r w:rsidR="00B455BD">
        <w:rPr>
          <w:rFonts w:ascii="Times New Roman" w:eastAsia="Times New Roman" w:hAnsi="Times New Roman" w:cs="Times New Roman"/>
          <w:sz w:val="20"/>
          <w:szCs w:val="20"/>
          <w:lang w:val="en-US"/>
        </w:rPr>
        <w:t xml:space="preserve"> pengalaman atau informasi yang telah di </w:t>
      </w:r>
      <w:proofErr w:type="spellStart"/>
      <w:r w:rsidR="00B455BD">
        <w:rPr>
          <w:rFonts w:ascii="Times New Roman" w:eastAsia="Times New Roman" w:hAnsi="Times New Roman" w:cs="Times New Roman"/>
          <w:sz w:val="20"/>
          <w:szCs w:val="20"/>
          <w:lang w:val="en-US"/>
        </w:rPr>
        <w:t>utarakan</w:t>
      </w:r>
      <w:proofErr w:type="spellEnd"/>
      <w:r w:rsidR="00B455BD">
        <w:rPr>
          <w:rFonts w:ascii="Times New Roman" w:eastAsia="Times New Roman" w:hAnsi="Times New Roman" w:cs="Times New Roman"/>
          <w:sz w:val="20"/>
          <w:szCs w:val="20"/>
          <w:lang w:val="en-US"/>
        </w:rPr>
        <w:t xml:space="preserve"> para </w:t>
      </w:r>
      <w:proofErr w:type="spellStart"/>
      <w:r w:rsidR="00B455BD">
        <w:rPr>
          <w:rFonts w:ascii="Times New Roman" w:eastAsia="Times New Roman" w:hAnsi="Times New Roman" w:cs="Times New Roman"/>
          <w:sz w:val="20"/>
          <w:szCs w:val="20"/>
          <w:lang w:val="en-US"/>
        </w:rPr>
        <w:t>keluarga</w:t>
      </w:r>
      <w:proofErr w:type="spellEnd"/>
      <w:r w:rsidR="00B455BD">
        <w:rPr>
          <w:rFonts w:ascii="Times New Roman" w:eastAsia="Times New Roman" w:hAnsi="Times New Roman" w:cs="Times New Roman"/>
          <w:sz w:val="20"/>
          <w:szCs w:val="20"/>
          <w:lang w:val="en-US"/>
        </w:rPr>
        <w:t xml:space="preserve"> atau </w:t>
      </w:r>
      <w:proofErr w:type="spellStart"/>
      <w:r w:rsidR="00B455BD">
        <w:rPr>
          <w:rFonts w:ascii="Times New Roman" w:eastAsia="Times New Roman" w:hAnsi="Times New Roman" w:cs="Times New Roman"/>
          <w:sz w:val="20"/>
          <w:szCs w:val="20"/>
          <w:lang w:val="en-US"/>
        </w:rPr>
        <w:t>pasien</w:t>
      </w:r>
      <w:proofErr w:type="spellEnd"/>
      <w:r w:rsidR="00B455BD">
        <w:rPr>
          <w:rFonts w:ascii="Times New Roman" w:eastAsia="Times New Roman" w:hAnsi="Times New Roman" w:cs="Times New Roman"/>
          <w:sz w:val="20"/>
          <w:szCs w:val="20"/>
          <w:lang w:val="en-US"/>
        </w:rPr>
        <w:t>.</w:t>
      </w:r>
      <w:r w:rsidR="007F29ED">
        <w:rPr>
          <w:rFonts w:ascii="Times New Roman" w:eastAsia="Times New Roman" w:hAnsi="Times New Roman" w:cs="Times New Roman"/>
          <w:sz w:val="20"/>
          <w:szCs w:val="20"/>
          <w:lang w:val="en-US"/>
        </w:rPr>
        <w:t xml:space="preserve"> Untuk lebih </w:t>
      </w:r>
      <w:proofErr w:type="spellStart"/>
      <w:r w:rsidR="007F29ED">
        <w:rPr>
          <w:rFonts w:ascii="Times New Roman" w:eastAsia="Times New Roman" w:hAnsi="Times New Roman" w:cs="Times New Roman"/>
          <w:sz w:val="20"/>
          <w:szCs w:val="20"/>
          <w:lang w:val="en-US"/>
        </w:rPr>
        <w:t>jelasnya</w:t>
      </w:r>
      <w:proofErr w:type="spellEnd"/>
      <w:r w:rsidR="007F29ED">
        <w:rPr>
          <w:rFonts w:ascii="Times New Roman" w:eastAsia="Times New Roman" w:hAnsi="Times New Roman" w:cs="Times New Roman"/>
          <w:sz w:val="20"/>
          <w:szCs w:val="20"/>
          <w:lang w:val="en-US"/>
        </w:rPr>
        <w:t xml:space="preserve">, </w:t>
      </w:r>
      <w:proofErr w:type="spellStart"/>
      <w:r w:rsidR="007F29ED">
        <w:rPr>
          <w:rFonts w:ascii="Times New Roman" w:eastAsia="Times New Roman" w:hAnsi="Times New Roman" w:cs="Times New Roman"/>
          <w:sz w:val="20"/>
          <w:szCs w:val="20"/>
          <w:lang w:val="en-US"/>
        </w:rPr>
        <w:t>dapat</w:t>
      </w:r>
      <w:proofErr w:type="spellEnd"/>
      <w:r w:rsidR="007F29ED">
        <w:rPr>
          <w:rFonts w:ascii="Times New Roman" w:eastAsia="Times New Roman" w:hAnsi="Times New Roman" w:cs="Times New Roman"/>
          <w:sz w:val="20"/>
          <w:szCs w:val="20"/>
          <w:lang w:val="en-US"/>
        </w:rPr>
        <w:t xml:space="preserve"> </w:t>
      </w:r>
      <w:proofErr w:type="spellStart"/>
      <w:r w:rsidR="007F29ED">
        <w:rPr>
          <w:rFonts w:ascii="Times New Roman" w:eastAsia="Times New Roman" w:hAnsi="Times New Roman" w:cs="Times New Roman"/>
          <w:sz w:val="20"/>
          <w:szCs w:val="20"/>
          <w:lang w:val="en-US"/>
        </w:rPr>
        <w:t>dilihat</w:t>
      </w:r>
      <w:proofErr w:type="spellEnd"/>
      <w:r w:rsidR="007F29ED">
        <w:rPr>
          <w:rFonts w:ascii="Times New Roman" w:eastAsia="Times New Roman" w:hAnsi="Times New Roman" w:cs="Times New Roman"/>
          <w:sz w:val="20"/>
          <w:szCs w:val="20"/>
          <w:lang w:val="en-US"/>
        </w:rPr>
        <w:t xml:space="preserve"> pada </w:t>
      </w:r>
      <w:proofErr w:type="spellStart"/>
      <w:r w:rsidR="007F29ED">
        <w:rPr>
          <w:rFonts w:ascii="Times New Roman" w:eastAsia="Times New Roman" w:hAnsi="Times New Roman" w:cs="Times New Roman"/>
          <w:sz w:val="20"/>
          <w:szCs w:val="20"/>
          <w:lang w:val="en-US"/>
        </w:rPr>
        <w:t>bagan</w:t>
      </w:r>
      <w:proofErr w:type="spellEnd"/>
      <w:r w:rsidR="007F29ED">
        <w:rPr>
          <w:rFonts w:ascii="Times New Roman" w:eastAsia="Times New Roman" w:hAnsi="Times New Roman" w:cs="Times New Roman"/>
          <w:sz w:val="20"/>
          <w:szCs w:val="20"/>
          <w:lang w:val="en-US"/>
        </w:rPr>
        <w:t xml:space="preserve"> </w:t>
      </w:r>
      <w:proofErr w:type="spellStart"/>
      <w:proofErr w:type="gramStart"/>
      <w:r w:rsidR="007F29ED">
        <w:rPr>
          <w:rFonts w:ascii="Times New Roman" w:eastAsia="Times New Roman" w:hAnsi="Times New Roman" w:cs="Times New Roman"/>
          <w:sz w:val="20"/>
          <w:szCs w:val="20"/>
          <w:lang w:val="en-US"/>
        </w:rPr>
        <w:t>berikut</w:t>
      </w:r>
      <w:proofErr w:type="spellEnd"/>
      <w:r w:rsidR="007F29ED">
        <w:rPr>
          <w:rFonts w:ascii="Times New Roman" w:eastAsia="Times New Roman" w:hAnsi="Times New Roman" w:cs="Times New Roman"/>
          <w:sz w:val="20"/>
          <w:szCs w:val="20"/>
          <w:lang w:val="en-US"/>
        </w:rPr>
        <w:t>;</w:t>
      </w:r>
      <w:proofErr w:type="gramEnd"/>
    </w:p>
    <w:p w14:paraId="33EF5A35" w14:textId="77777777" w:rsidR="00891827" w:rsidRDefault="00891827" w:rsidP="0094554A">
      <w:pPr>
        <w:pStyle w:val="ListParagraph1"/>
        <w:spacing w:after="0" w:line="240" w:lineRule="auto"/>
        <w:ind w:left="0" w:firstLine="284"/>
        <w:jc w:val="both"/>
        <w:rPr>
          <w:rFonts w:ascii="Times New Roman" w:eastAsia="Times New Roman" w:hAnsi="Times New Roman" w:cs="Times New Roman"/>
          <w:sz w:val="20"/>
          <w:szCs w:val="20"/>
          <w:lang w:val="en-US"/>
        </w:rPr>
      </w:pPr>
    </w:p>
    <w:p w14:paraId="58C634D8" w14:textId="61446B68" w:rsidR="007F29ED" w:rsidRDefault="007F29ED" w:rsidP="007F29ED">
      <w:pPr>
        <w:pStyle w:val="ListParagraph1"/>
        <w:spacing w:after="0" w:line="240" w:lineRule="auto"/>
        <w:ind w:left="0"/>
        <w:jc w:val="both"/>
        <w:rPr>
          <w:rFonts w:ascii="Times New Roman" w:eastAsia="Times New Roman" w:hAnsi="Times New Roman" w:cs="Times New Roman"/>
          <w:sz w:val="20"/>
          <w:szCs w:val="20"/>
          <w:lang w:val="en-US"/>
        </w:rPr>
      </w:pPr>
      <w:r>
        <w:rPr>
          <w:rFonts w:ascii="Times New Roman" w:eastAsiaTheme="minorEastAsia" w:hAnsi="Times New Roman" w:cs="Times New Roman"/>
          <w:noProof/>
          <w:sz w:val="20"/>
          <w:szCs w:val="20"/>
          <w:lang w:val="id-ID" w:eastAsia="zh-CN"/>
        </w:rPr>
        <w:drawing>
          <wp:inline distT="0" distB="0" distL="0" distR="0" wp14:anchorId="18D9639A" wp14:editId="06DA4AFE">
            <wp:extent cx="2480310" cy="1435100"/>
            <wp:effectExtent l="38100" t="19050" r="15240" b="317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021CD03" w14:textId="28B6D59A" w:rsidR="0094554A" w:rsidRDefault="007F29ED" w:rsidP="007F29ED">
      <w:pPr>
        <w:pStyle w:val="ListParagraph1"/>
        <w:spacing w:after="0" w:line="240" w:lineRule="auto"/>
        <w:ind w:left="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Bagan 1.1. Model Coaching Komunikasi Kesehatan efektif dalam </w:t>
      </w:r>
      <w:proofErr w:type="spellStart"/>
      <w:r>
        <w:rPr>
          <w:rFonts w:ascii="Times New Roman" w:eastAsia="Times New Roman" w:hAnsi="Times New Roman" w:cs="Times New Roman"/>
          <w:sz w:val="20"/>
          <w:szCs w:val="20"/>
          <w:lang w:val="en-US"/>
        </w:rPr>
        <w:t>perawatan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paliatif</w:t>
      </w:r>
      <w:proofErr w:type="spellEnd"/>
    </w:p>
    <w:p w14:paraId="4101652C" w14:textId="1C71409A" w:rsidR="009C4A90" w:rsidRDefault="00891827" w:rsidP="008F2842">
      <w:pPr>
        <w:pStyle w:val="ListParagraph1"/>
        <w:spacing w:after="0" w:line="240" w:lineRule="auto"/>
        <w:ind w:left="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Dari </w:t>
      </w:r>
      <w:proofErr w:type="spellStart"/>
      <w:r>
        <w:rPr>
          <w:rFonts w:ascii="Times New Roman" w:eastAsia="Times New Roman" w:hAnsi="Times New Roman" w:cs="Times New Roman"/>
          <w:sz w:val="20"/>
          <w:szCs w:val="20"/>
          <w:lang w:val="en-US"/>
        </w:rPr>
        <w:t>gambar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diatas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disimpulkan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jika</w:t>
      </w:r>
      <w:proofErr w:type="spellEnd"/>
      <w:r>
        <w:rPr>
          <w:rFonts w:ascii="Times New Roman" w:eastAsia="Times New Roman" w:hAnsi="Times New Roman" w:cs="Times New Roman"/>
          <w:sz w:val="20"/>
          <w:szCs w:val="20"/>
          <w:lang w:val="en-US"/>
        </w:rPr>
        <w:t xml:space="preserve"> bentuk pelatihan kegiatan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berbeda</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pola</w:t>
      </w:r>
      <w:proofErr w:type="spellEnd"/>
      <w:r>
        <w:rPr>
          <w:rFonts w:ascii="Times New Roman" w:eastAsia="Times New Roman" w:hAnsi="Times New Roman" w:cs="Times New Roman"/>
          <w:sz w:val="20"/>
          <w:szCs w:val="20"/>
          <w:lang w:val="en-US"/>
        </w:rPr>
        <w:t xml:space="preserve"> komunikasi Kesehatan dalam </w:t>
      </w:r>
      <w:proofErr w:type="spellStart"/>
      <w:r>
        <w:rPr>
          <w:rFonts w:ascii="Times New Roman" w:eastAsia="Times New Roman" w:hAnsi="Times New Roman" w:cs="Times New Roman"/>
          <w:sz w:val="20"/>
          <w:szCs w:val="20"/>
          <w:lang w:val="en-US"/>
        </w:rPr>
        <w:t>perawatan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paliatif</w:t>
      </w:r>
      <w:proofErr w:type="spellEnd"/>
      <w:r>
        <w:rPr>
          <w:rFonts w:ascii="Times New Roman" w:eastAsia="Times New Roman" w:hAnsi="Times New Roman" w:cs="Times New Roman"/>
          <w:sz w:val="20"/>
          <w:szCs w:val="20"/>
          <w:lang w:val="en-US"/>
        </w:rPr>
        <w:t xml:space="preserve"> pada </w:t>
      </w:r>
      <w:proofErr w:type="spellStart"/>
      <w:r>
        <w:rPr>
          <w:rFonts w:ascii="Times New Roman" w:eastAsia="Times New Roman" w:hAnsi="Times New Roman" w:cs="Times New Roman"/>
          <w:sz w:val="20"/>
          <w:szCs w:val="20"/>
          <w:lang w:val="en-US"/>
        </w:rPr>
        <w:t>umumnya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Penekanan</w:t>
      </w:r>
      <w:proofErr w:type="spellEnd"/>
      <w:r>
        <w:rPr>
          <w:rFonts w:ascii="Times New Roman" w:eastAsia="Times New Roman" w:hAnsi="Times New Roman" w:cs="Times New Roman"/>
          <w:sz w:val="20"/>
          <w:szCs w:val="20"/>
          <w:lang w:val="en-US"/>
        </w:rPr>
        <w:t xml:space="preserve"> pada membangun </w:t>
      </w:r>
      <w:proofErr w:type="spellStart"/>
      <w:r>
        <w:rPr>
          <w:rFonts w:ascii="Times New Roman" w:eastAsia="Times New Roman" w:hAnsi="Times New Roman" w:cs="Times New Roman"/>
          <w:sz w:val="20"/>
          <w:szCs w:val="20"/>
          <w:lang w:val="en-US"/>
        </w:rPr>
        <w:t>pemahaman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keadaan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 xml:space="preserve"> tidak </w:t>
      </w:r>
      <w:proofErr w:type="spellStart"/>
      <w:r>
        <w:rPr>
          <w:rFonts w:ascii="Times New Roman" w:eastAsia="Times New Roman" w:hAnsi="Times New Roman" w:cs="Times New Roman"/>
          <w:sz w:val="20"/>
          <w:szCs w:val="20"/>
          <w:lang w:val="en-US"/>
        </w:rPr>
        <w:t>hanya</w:t>
      </w:r>
      <w:proofErr w:type="spellEnd"/>
      <w:r>
        <w:rPr>
          <w:rFonts w:ascii="Times New Roman" w:eastAsia="Times New Roman" w:hAnsi="Times New Roman" w:cs="Times New Roman"/>
          <w:sz w:val="20"/>
          <w:szCs w:val="20"/>
          <w:lang w:val="en-US"/>
        </w:rPr>
        <w:t xml:space="preserve"> pada factor </w:t>
      </w:r>
      <w:proofErr w:type="spellStart"/>
      <w:r>
        <w:rPr>
          <w:rFonts w:ascii="Times New Roman" w:eastAsia="Times New Roman" w:hAnsi="Times New Roman" w:cs="Times New Roman"/>
          <w:sz w:val="20"/>
          <w:szCs w:val="20"/>
          <w:lang w:val="en-US"/>
        </w:rPr>
        <w:t>fisiologis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saja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tetapi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membutuhkan</w:t>
      </w:r>
      <w:proofErr w:type="spellEnd"/>
      <w:r>
        <w:rPr>
          <w:rFonts w:ascii="Times New Roman" w:eastAsia="Times New Roman" w:hAnsi="Times New Roman" w:cs="Times New Roman"/>
          <w:sz w:val="20"/>
          <w:szCs w:val="20"/>
          <w:lang w:val="en-US"/>
        </w:rPr>
        <w:t xml:space="preserve"> informasi mengenai sosial, </w:t>
      </w:r>
      <w:proofErr w:type="spellStart"/>
      <w:r>
        <w:rPr>
          <w:rFonts w:ascii="Times New Roman" w:eastAsia="Times New Roman" w:hAnsi="Times New Roman" w:cs="Times New Roman"/>
          <w:sz w:val="20"/>
          <w:szCs w:val="20"/>
          <w:lang w:val="en-US"/>
        </w:rPr>
        <w:t>psikologis</w:t>
      </w:r>
      <w:proofErr w:type="spellEnd"/>
      <w:r>
        <w:rPr>
          <w:rFonts w:ascii="Times New Roman" w:eastAsia="Times New Roman" w:hAnsi="Times New Roman" w:cs="Times New Roman"/>
          <w:sz w:val="20"/>
          <w:szCs w:val="20"/>
          <w:lang w:val="en-US"/>
        </w:rPr>
        <w:t xml:space="preserve">, maupun </w:t>
      </w:r>
      <w:r w:rsidR="008F2842">
        <w:rPr>
          <w:rFonts w:ascii="Times New Roman" w:eastAsia="Times New Roman" w:hAnsi="Times New Roman" w:cs="Times New Roman"/>
          <w:sz w:val="20"/>
          <w:szCs w:val="20"/>
          <w:lang w:val="en-US"/>
        </w:rPr>
        <w:t>spiritual</w:t>
      </w:r>
      <w:r>
        <w:rPr>
          <w:rFonts w:ascii="Times New Roman" w:eastAsia="Times New Roman" w:hAnsi="Times New Roman" w:cs="Times New Roman"/>
          <w:sz w:val="20"/>
          <w:szCs w:val="20"/>
          <w:lang w:val="en-US"/>
        </w:rPr>
        <w:t xml:space="preserve"> juga untuk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berkomunikasi yang efektif kepada </w:t>
      </w:r>
      <w:proofErr w:type="spellStart"/>
      <w:r>
        <w:rPr>
          <w:rFonts w:ascii="Times New Roman" w:eastAsia="Times New Roman" w:hAnsi="Times New Roman" w:cs="Times New Roman"/>
          <w:sz w:val="20"/>
          <w:szCs w:val="20"/>
          <w:lang w:val="en-US"/>
        </w:rPr>
        <w:t>keluarga</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pasien</w:t>
      </w:r>
      <w:proofErr w:type="spellEnd"/>
      <w:r>
        <w:rPr>
          <w:rFonts w:ascii="Times New Roman" w:eastAsia="Times New Roman" w:hAnsi="Times New Roman" w:cs="Times New Roman"/>
          <w:sz w:val="20"/>
          <w:szCs w:val="20"/>
          <w:lang w:val="en-US"/>
        </w:rPr>
        <w:t>. (</w:t>
      </w:r>
      <w:proofErr w:type="spellStart"/>
      <w:r w:rsidRPr="0034095B">
        <w:rPr>
          <w:rFonts w:ascii="Times New Roman" w:eastAsia="Times New Roman" w:hAnsi="Times New Roman" w:cs="Times New Roman"/>
          <w:sz w:val="20"/>
          <w:szCs w:val="20"/>
          <w:lang w:val="en-US"/>
        </w:rPr>
        <w:t>Wahyuni</w:t>
      </w:r>
      <w:proofErr w:type="spellEnd"/>
      <w:r w:rsidRPr="0034095B">
        <w:rPr>
          <w:rFonts w:ascii="Times New Roman" w:eastAsia="Times New Roman" w:hAnsi="Times New Roman" w:cs="Times New Roman"/>
          <w:sz w:val="20"/>
          <w:szCs w:val="20"/>
          <w:lang w:val="en-US"/>
        </w:rPr>
        <w:t>, I.</w:t>
      </w:r>
      <w:r>
        <w:rPr>
          <w:rFonts w:ascii="Times New Roman" w:eastAsia="Times New Roman" w:hAnsi="Times New Roman" w:cs="Times New Roman"/>
          <w:sz w:val="20"/>
          <w:szCs w:val="20"/>
          <w:lang w:val="en-US"/>
        </w:rPr>
        <w:t xml:space="preserve">, </w:t>
      </w:r>
      <w:r w:rsidRPr="0034095B">
        <w:rPr>
          <w:rFonts w:ascii="Times New Roman" w:eastAsia="Times New Roman" w:hAnsi="Times New Roman" w:cs="Times New Roman"/>
          <w:sz w:val="20"/>
          <w:szCs w:val="20"/>
          <w:lang w:val="en-US"/>
        </w:rPr>
        <w:t>2017)</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Kegiatan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diharapkan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diadakan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kembali</w:t>
      </w:r>
      <w:proofErr w:type="spellEnd"/>
      <w:r>
        <w:rPr>
          <w:rFonts w:ascii="Times New Roman" w:eastAsia="Times New Roman" w:hAnsi="Times New Roman" w:cs="Times New Roman"/>
          <w:sz w:val="20"/>
          <w:szCs w:val="20"/>
          <w:lang w:val="en-US"/>
        </w:rPr>
        <w:t xml:space="preserve"> untuk dilakukan agar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dilihat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seberapa</w:t>
      </w:r>
      <w:proofErr w:type="spellEnd"/>
      <w:r>
        <w:rPr>
          <w:rFonts w:ascii="Times New Roman" w:eastAsia="Times New Roman" w:hAnsi="Times New Roman" w:cs="Times New Roman"/>
          <w:sz w:val="20"/>
          <w:szCs w:val="20"/>
          <w:lang w:val="en-US"/>
        </w:rPr>
        <w:t xml:space="preserve"> efektif model yang telah di </w:t>
      </w:r>
      <w:proofErr w:type="spellStart"/>
      <w:r>
        <w:rPr>
          <w:rFonts w:ascii="Times New Roman" w:eastAsia="Times New Roman" w:hAnsi="Times New Roman" w:cs="Times New Roman"/>
          <w:sz w:val="20"/>
          <w:szCs w:val="20"/>
          <w:lang w:val="en-US"/>
        </w:rPr>
        <w:t>berikan</w:t>
      </w:r>
      <w:proofErr w:type="spellEnd"/>
      <w:r>
        <w:rPr>
          <w:rFonts w:ascii="Times New Roman" w:eastAsia="Times New Roman" w:hAnsi="Times New Roman" w:cs="Times New Roman"/>
          <w:sz w:val="20"/>
          <w:szCs w:val="20"/>
          <w:lang w:val="en-US"/>
        </w:rPr>
        <w:t xml:space="preserve"> kepada Yayasan </w:t>
      </w:r>
      <w:proofErr w:type="spellStart"/>
      <w:r>
        <w:rPr>
          <w:rFonts w:ascii="Times New Roman" w:eastAsia="Times New Roman" w:hAnsi="Times New Roman" w:cs="Times New Roman"/>
          <w:sz w:val="20"/>
          <w:szCs w:val="20"/>
          <w:lang w:val="en-US"/>
        </w:rPr>
        <w:t>Kanker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Ambu</w:t>
      </w:r>
      <w:proofErr w:type="spellEnd"/>
      <w:r>
        <w:rPr>
          <w:rFonts w:ascii="Times New Roman" w:eastAsia="Times New Roman" w:hAnsi="Times New Roman" w:cs="Times New Roman"/>
          <w:sz w:val="20"/>
          <w:szCs w:val="20"/>
          <w:lang w:val="en-US"/>
        </w:rPr>
        <w:t xml:space="preserve"> dan di </w:t>
      </w:r>
      <w:proofErr w:type="spellStart"/>
      <w:r>
        <w:rPr>
          <w:rFonts w:ascii="Times New Roman" w:eastAsia="Times New Roman" w:hAnsi="Times New Roman" w:cs="Times New Roman"/>
          <w:sz w:val="20"/>
          <w:szCs w:val="20"/>
          <w:lang w:val="en-US"/>
        </w:rPr>
        <w:t>praktikan</w:t>
      </w:r>
      <w:proofErr w:type="spellEnd"/>
      <w:r>
        <w:rPr>
          <w:rFonts w:ascii="Times New Roman" w:eastAsia="Times New Roman" w:hAnsi="Times New Roman" w:cs="Times New Roman"/>
          <w:sz w:val="20"/>
          <w:szCs w:val="20"/>
          <w:lang w:val="en-US"/>
        </w:rPr>
        <w:t xml:space="preserve"> oleh para </w:t>
      </w:r>
      <w:proofErr w:type="spellStart"/>
      <w:r>
        <w:rPr>
          <w:rFonts w:ascii="Times New Roman" w:eastAsia="Times New Roman" w:hAnsi="Times New Roman" w:cs="Times New Roman"/>
          <w:sz w:val="20"/>
          <w:szCs w:val="20"/>
          <w:lang w:val="en-US"/>
        </w:rPr>
        <w:t>relawan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Kedepannya</w:t>
      </w:r>
      <w:proofErr w:type="spellEnd"/>
      <w:r>
        <w:rPr>
          <w:rFonts w:ascii="Times New Roman" w:eastAsia="Times New Roman" w:hAnsi="Times New Roman" w:cs="Times New Roman"/>
          <w:sz w:val="20"/>
          <w:szCs w:val="20"/>
          <w:lang w:val="en-US"/>
        </w:rPr>
        <w:t xml:space="preserve"> kegiatan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diharapkan</w:t>
      </w:r>
      <w:proofErr w:type="spellEnd"/>
      <w:r>
        <w:rPr>
          <w:rFonts w:ascii="Times New Roman" w:eastAsia="Times New Roman" w:hAnsi="Times New Roman" w:cs="Times New Roman"/>
          <w:sz w:val="20"/>
          <w:szCs w:val="20"/>
          <w:lang w:val="en-US"/>
        </w:rPr>
        <w:t xml:space="preserve"> juga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memberikan</w:t>
      </w:r>
      <w:proofErr w:type="spellEnd"/>
      <w:r>
        <w:rPr>
          <w:rFonts w:ascii="Times New Roman" w:eastAsia="Times New Roman" w:hAnsi="Times New Roman" w:cs="Times New Roman"/>
          <w:sz w:val="20"/>
          <w:szCs w:val="20"/>
          <w:lang w:val="en-US"/>
        </w:rPr>
        <w:t xml:space="preserve"> standard </w:t>
      </w:r>
      <w:proofErr w:type="spellStart"/>
      <w:r>
        <w:rPr>
          <w:rFonts w:ascii="Times New Roman" w:eastAsia="Times New Roman" w:hAnsi="Times New Roman" w:cs="Times New Roman"/>
          <w:sz w:val="20"/>
          <w:szCs w:val="20"/>
          <w:lang w:val="en-US"/>
        </w:rPr>
        <w:t>operasional</w:t>
      </w:r>
      <w:proofErr w:type="spellEnd"/>
      <w:r>
        <w:rPr>
          <w:rFonts w:ascii="Times New Roman" w:eastAsia="Times New Roman" w:hAnsi="Times New Roman" w:cs="Times New Roman"/>
          <w:sz w:val="20"/>
          <w:szCs w:val="20"/>
          <w:lang w:val="en-US"/>
        </w:rPr>
        <w:t xml:space="preserve"> procedure dalam beberapa </w:t>
      </w:r>
      <w:proofErr w:type="spellStart"/>
      <w:r>
        <w:rPr>
          <w:rFonts w:ascii="Times New Roman" w:eastAsia="Times New Roman" w:hAnsi="Times New Roman" w:cs="Times New Roman"/>
          <w:sz w:val="20"/>
          <w:szCs w:val="20"/>
          <w:lang w:val="en-US"/>
        </w:rPr>
        <w:t>hal</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bidang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manajemen</w:t>
      </w:r>
      <w:proofErr w:type="spellEnd"/>
      <w:r>
        <w:rPr>
          <w:rFonts w:ascii="Times New Roman" w:eastAsia="Times New Roman" w:hAnsi="Times New Roman" w:cs="Times New Roman"/>
          <w:sz w:val="20"/>
          <w:szCs w:val="20"/>
          <w:lang w:val="en-US"/>
        </w:rPr>
        <w:t xml:space="preserve"> komunikasi yang lebih </w:t>
      </w:r>
      <w:proofErr w:type="spellStart"/>
      <w:r>
        <w:rPr>
          <w:rFonts w:ascii="Times New Roman" w:eastAsia="Times New Roman" w:hAnsi="Times New Roman" w:cs="Times New Roman"/>
          <w:sz w:val="20"/>
          <w:szCs w:val="20"/>
          <w:lang w:val="en-US"/>
        </w:rPr>
        <w:t>lengkap</w:t>
      </w:r>
      <w:proofErr w:type="spellEnd"/>
      <w:r>
        <w:rPr>
          <w:rFonts w:ascii="Times New Roman" w:eastAsia="Times New Roman" w:hAnsi="Times New Roman" w:cs="Times New Roman"/>
          <w:sz w:val="20"/>
          <w:szCs w:val="20"/>
          <w:lang w:val="en-US"/>
        </w:rPr>
        <w:t xml:space="preserve"> dan </w:t>
      </w:r>
      <w:proofErr w:type="spellStart"/>
      <w:r w:rsidR="000C05FA">
        <w:rPr>
          <w:rFonts w:ascii="Times New Roman" w:eastAsia="Times New Roman" w:hAnsi="Times New Roman" w:cs="Times New Roman"/>
          <w:sz w:val="20"/>
          <w:szCs w:val="20"/>
          <w:lang w:val="en-US"/>
        </w:rPr>
        <w:t>terintegrasi</w:t>
      </w:r>
      <w:proofErr w:type="spellEnd"/>
      <w:r w:rsidR="000C05FA">
        <w:rPr>
          <w:rFonts w:ascii="Times New Roman" w:eastAsia="Times New Roman" w:hAnsi="Times New Roman" w:cs="Times New Roman"/>
          <w:sz w:val="20"/>
          <w:szCs w:val="20"/>
          <w:lang w:val="en-US"/>
        </w:rPr>
        <w:t>.</w:t>
      </w:r>
    </w:p>
    <w:p w14:paraId="7604C504" w14:textId="77777777" w:rsidR="008F2842" w:rsidRPr="008F2842" w:rsidRDefault="008F2842" w:rsidP="008F2842">
      <w:pPr>
        <w:pStyle w:val="ListParagraph1"/>
        <w:spacing w:after="0" w:line="240" w:lineRule="auto"/>
        <w:ind w:left="0"/>
        <w:jc w:val="both"/>
        <w:rPr>
          <w:rFonts w:ascii="Times New Roman" w:eastAsia="Times New Roman" w:hAnsi="Times New Roman" w:cs="Times New Roman" w:hint="eastAsia"/>
          <w:sz w:val="20"/>
          <w:szCs w:val="20"/>
          <w:lang w:val="en-US"/>
        </w:rPr>
      </w:pPr>
    </w:p>
    <w:p w14:paraId="1D022BF5" w14:textId="6258B73B" w:rsidR="008F2842" w:rsidRPr="00D943A6" w:rsidRDefault="00000000" w:rsidP="00D943A6">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Kesimpulan</w:t>
      </w:r>
    </w:p>
    <w:p w14:paraId="492D0F3E" w14:textId="47C20516" w:rsidR="008F2842" w:rsidRPr="008F2842" w:rsidRDefault="008F2842" w:rsidP="008F2842">
      <w:pPr>
        <w:pStyle w:val="ListParagraph1"/>
        <w:spacing w:after="0" w:line="240" w:lineRule="auto"/>
        <w:ind w:left="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Dari seluruh </w:t>
      </w:r>
      <w:proofErr w:type="spellStart"/>
      <w:r>
        <w:rPr>
          <w:rFonts w:ascii="Times New Roman" w:eastAsia="Times New Roman" w:hAnsi="Times New Roman" w:cs="Times New Roman"/>
          <w:sz w:val="20"/>
          <w:szCs w:val="20"/>
          <w:lang w:val="en-US"/>
        </w:rPr>
        <w:t>pemaparan</w:t>
      </w:r>
      <w:proofErr w:type="spellEnd"/>
      <w:r>
        <w:rPr>
          <w:rFonts w:ascii="Times New Roman" w:eastAsia="Times New Roman" w:hAnsi="Times New Roman" w:cs="Times New Roman"/>
          <w:sz w:val="20"/>
          <w:szCs w:val="20"/>
          <w:lang w:val="en-US"/>
        </w:rPr>
        <w:t xml:space="preserve"> yang telah di </w:t>
      </w:r>
      <w:proofErr w:type="spellStart"/>
      <w:r>
        <w:rPr>
          <w:rFonts w:ascii="Times New Roman" w:eastAsia="Times New Roman" w:hAnsi="Times New Roman" w:cs="Times New Roman"/>
          <w:sz w:val="20"/>
          <w:szCs w:val="20"/>
          <w:lang w:val="en-US"/>
        </w:rPr>
        <w:t>berikan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disimpulkan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bahwa</w:t>
      </w:r>
      <w:proofErr w:type="spellEnd"/>
      <w:r>
        <w:rPr>
          <w:rFonts w:ascii="Times New Roman" w:eastAsia="Times New Roman" w:hAnsi="Times New Roman" w:cs="Times New Roman"/>
          <w:sz w:val="20"/>
          <w:szCs w:val="20"/>
          <w:lang w:val="en-US"/>
        </w:rPr>
        <w:t xml:space="preserve"> Yayasan </w:t>
      </w:r>
      <w:proofErr w:type="spellStart"/>
      <w:r>
        <w:rPr>
          <w:rFonts w:ascii="Times New Roman" w:eastAsia="Times New Roman" w:hAnsi="Times New Roman" w:cs="Times New Roman"/>
          <w:sz w:val="20"/>
          <w:szCs w:val="20"/>
          <w:lang w:val="en-US"/>
        </w:rPr>
        <w:t>Kanker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Ambu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tengah</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menjalani</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perawatan</w:t>
      </w:r>
      <w:proofErr w:type="spellEnd"/>
      <w:r w:rsidR="001D2C3E">
        <w:rPr>
          <w:rFonts w:ascii="Times New Roman" w:eastAsia="Times New Roman" w:hAnsi="Times New Roman" w:cs="Times New Roman"/>
          <w:sz w:val="20"/>
          <w:szCs w:val="20"/>
          <w:lang w:val="en-US"/>
        </w:rPr>
        <w:t xml:space="preserve"> dan </w:t>
      </w:r>
      <w:proofErr w:type="spellStart"/>
      <w:r w:rsidR="001D2C3E">
        <w:rPr>
          <w:rFonts w:ascii="Times New Roman" w:eastAsia="Times New Roman" w:hAnsi="Times New Roman" w:cs="Times New Roman"/>
          <w:sz w:val="20"/>
          <w:szCs w:val="20"/>
          <w:lang w:val="en-US"/>
        </w:rPr>
        <w:t>bantuan</w:t>
      </w:r>
      <w:proofErr w:type="spellEnd"/>
      <w:r w:rsidR="001D2C3E">
        <w:rPr>
          <w:rFonts w:ascii="Times New Roman" w:eastAsia="Times New Roman" w:hAnsi="Times New Roman" w:cs="Times New Roman"/>
          <w:sz w:val="20"/>
          <w:szCs w:val="20"/>
          <w:lang w:val="en-US"/>
        </w:rPr>
        <w:t xml:space="preserve"> yang </w:t>
      </w:r>
      <w:proofErr w:type="spellStart"/>
      <w:r w:rsidR="001D2C3E">
        <w:rPr>
          <w:rFonts w:ascii="Times New Roman" w:eastAsia="Times New Roman" w:hAnsi="Times New Roman" w:cs="Times New Roman"/>
          <w:sz w:val="20"/>
          <w:szCs w:val="20"/>
          <w:lang w:val="en-US"/>
        </w:rPr>
        <w:t>belum</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terlalu</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terarah</w:t>
      </w:r>
      <w:proofErr w:type="spellEnd"/>
      <w:r w:rsidR="001D2C3E">
        <w:rPr>
          <w:rFonts w:ascii="Times New Roman" w:eastAsia="Times New Roman" w:hAnsi="Times New Roman" w:cs="Times New Roman"/>
          <w:sz w:val="20"/>
          <w:szCs w:val="20"/>
          <w:lang w:val="en-US"/>
        </w:rPr>
        <w:t xml:space="preserve"> dalam </w:t>
      </w:r>
      <w:proofErr w:type="spellStart"/>
      <w:r w:rsidR="001D2C3E">
        <w:rPr>
          <w:rFonts w:ascii="Times New Roman" w:eastAsia="Times New Roman" w:hAnsi="Times New Roman" w:cs="Times New Roman"/>
          <w:sz w:val="20"/>
          <w:szCs w:val="20"/>
          <w:lang w:val="en-US"/>
        </w:rPr>
        <w:t>hal</w:t>
      </w:r>
      <w:proofErr w:type="spellEnd"/>
      <w:r w:rsidR="001D2C3E">
        <w:rPr>
          <w:rFonts w:ascii="Times New Roman" w:eastAsia="Times New Roman" w:hAnsi="Times New Roman" w:cs="Times New Roman"/>
          <w:sz w:val="20"/>
          <w:szCs w:val="20"/>
          <w:lang w:val="en-US"/>
        </w:rPr>
        <w:t xml:space="preserve"> komunikasi Kesehatan dan </w:t>
      </w:r>
      <w:proofErr w:type="spellStart"/>
      <w:r w:rsidR="001D2C3E">
        <w:rPr>
          <w:rFonts w:ascii="Times New Roman" w:eastAsia="Times New Roman" w:hAnsi="Times New Roman" w:cs="Times New Roman"/>
          <w:sz w:val="20"/>
          <w:szCs w:val="20"/>
          <w:lang w:val="en-US"/>
        </w:rPr>
        <w:t>perawatan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paliatifnya</w:t>
      </w:r>
      <w:proofErr w:type="spellEnd"/>
      <w:r w:rsidR="001D2C3E">
        <w:rPr>
          <w:rFonts w:ascii="Times New Roman" w:eastAsia="Times New Roman" w:hAnsi="Times New Roman" w:cs="Times New Roman"/>
          <w:sz w:val="20"/>
          <w:szCs w:val="20"/>
          <w:lang w:val="en-US"/>
        </w:rPr>
        <w:t xml:space="preserve">. Factor </w:t>
      </w:r>
      <w:proofErr w:type="spellStart"/>
      <w:r w:rsidR="001D2C3E">
        <w:rPr>
          <w:rFonts w:ascii="Times New Roman" w:eastAsia="Times New Roman" w:hAnsi="Times New Roman" w:cs="Times New Roman"/>
          <w:sz w:val="20"/>
          <w:szCs w:val="20"/>
          <w:lang w:val="en-US"/>
        </w:rPr>
        <w:t>fisik</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psikologis</w:t>
      </w:r>
      <w:proofErr w:type="spellEnd"/>
      <w:r w:rsidR="001D2C3E">
        <w:rPr>
          <w:rFonts w:ascii="Times New Roman" w:eastAsia="Times New Roman" w:hAnsi="Times New Roman" w:cs="Times New Roman"/>
          <w:sz w:val="20"/>
          <w:szCs w:val="20"/>
          <w:lang w:val="en-US"/>
        </w:rPr>
        <w:t xml:space="preserve">, spiritual, dan sosial yang di </w:t>
      </w:r>
      <w:proofErr w:type="spellStart"/>
      <w:r w:rsidR="001D2C3E">
        <w:rPr>
          <w:rFonts w:ascii="Times New Roman" w:eastAsia="Times New Roman" w:hAnsi="Times New Roman" w:cs="Times New Roman"/>
          <w:sz w:val="20"/>
          <w:szCs w:val="20"/>
          <w:lang w:val="en-US"/>
        </w:rPr>
        <w:t>butuhkan</w:t>
      </w:r>
      <w:proofErr w:type="spellEnd"/>
      <w:r w:rsidR="001D2C3E">
        <w:rPr>
          <w:rFonts w:ascii="Times New Roman" w:eastAsia="Times New Roman" w:hAnsi="Times New Roman" w:cs="Times New Roman"/>
          <w:sz w:val="20"/>
          <w:szCs w:val="20"/>
          <w:lang w:val="en-US"/>
        </w:rPr>
        <w:t xml:space="preserve"> oleh </w:t>
      </w:r>
      <w:proofErr w:type="spellStart"/>
      <w:r w:rsidR="001D2C3E">
        <w:rPr>
          <w:rFonts w:ascii="Times New Roman" w:eastAsia="Times New Roman" w:hAnsi="Times New Roman" w:cs="Times New Roman"/>
          <w:sz w:val="20"/>
          <w:szCs w:val="20"/>
          <w:lang w:val="en-US"/>
        </w:rPr>
        <w:t>keluarga</w:t>
      </w:r>
      <w:proofErr w:type="spellEnd"/>
      <w:r w:rsidR="001D2C3E">
        <w:rPr>
          <w:rFonts w:ascii="Times New Roman" w:eastAsia="Times New Roman" w:hAnsi="Times New Roman" w:cs="Times New Roman"/>
          <w:sz w:val="20"/>
          <w:szCs w:val="20"/>
          <w:lang w:val="en-US"/>
        </w:rPr>
        <w:t xml:space="preserve"> dan </w:t>
      </w:r>
      <w:proofErr w:type="spellStart"/>
      <w:r w:rsidR="001D2C3E">
        <w:rPr>
          <w:rFonts w:ascii="Times New Roman" w:eastAsia="Times New Roman" w:hAnsi="Times New Roman" w:cs="Times New Roman"/>
          <w:sz w:val="20"/>
          <w:szCs w:val="20"/>
          <w:lang w:val="en-US"/>
        </w:rPr>
        <w:t>pasien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kanker</w:t>
      </w:r>
      <w:proofErr w:type="spellEnd"/>
      <w:r w:rsidR="001D2C3E">
        <w:rPr>
          <w:rFonts w:ascii="Times New Roman" w:eastAsia="Times New Roman" w:hAnsi="Times New Roman" w:cs="Times New Roman"/>
          <w:sz w:val="20"/>
          <w:szCs w:val="20"/>
          <w:lang w:val="en-US"/>
        </w:rPr>
        <w:t xml:space="preserve"> yang </w:t>
      </w:r>
      <w:proofErr w:type="spellStart"/>
      <w:r w:rsidR="001D2C3E">
        <w:rPr>
          <w:rFonts w:ascii="Times New Roman" w:eastAsia="Times New Roman" w:hAnsi="Times New Roman" w:cs="Times New Roman"/>
          <w:sz w:val="20"/>
          <w:szCs w:val="20"/>
          <w:lang w:val="en-US"/>
        </w:rPr>
        <w:t>berada</w:t>
      </w:r>
      <w:proofErr w:type="spellEnd"/>
      <w:r w:rsidR="001D2C3E">
        <w:rPr>
          <w:rFonts w:ascii="Times New Roman" w:eastAsia="Times New Roman" w:hAnsi="Times New Roman" w:cs="Times New Roman"/>
          <w:sz w:val="20"/>
          <w:szCs w:val="20"/>
          <w:lang w:val="en-US"/>
        </w:rPr>
        <w:t xml:space="preserve"> pada Yayasan </w:t>
      </w:r>
      <w:proofErr w:type="spellStart"/>
      <w:r w:rsidR="001D2C3E">
        <w:rPr>
          <w:rFonts w:ascii="Times New Roman" w:eastAsia="Times New Roman" w:hAnsi="Times New Roman" w:cs="Times New Roman"/>
          <w:sz w:val="20"/>
          <w:szCs w:val="20"/>
          <w:lang w:val="en-US"/>
        </w:rPr>
        <w:t>kanker</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ambu</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saat</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ini</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dipenuhi</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tanpa</w:t>
      </w:r>
      <w:proofErr w:type="spellEnd"/>
      <w:r w:rsidR="001D2C3E">
        <w:rPr>
          <w:rFonts w:ascii="Times New Roman" w:eastAsia="Times New Roman" w:hAnsi="Times New Roman" w:cs="Times New Roman"/>
          <w:sz w:val="20"/>
          <w:szCs w:val="20"/>
          <w:lang w:val="en-US"/>
        </w:rPr>
        <w:t xml:space="preserve"> adanya standard dan </w:t>
      </w:r>
      <w:proofErr w:type="spellStart"/>
      <w:r w:rsidR="001D2C3E">
        <w:rPr>
          <w:rFonts w:ascii="Times New Roman" w:eastAsia="Times New Roman" w:hAnsi="Times New Roman" w:cs="Times New Roman"/>
          <w:sz w:val="20"/>
          <w:szCs w:val="20"/>
          <w:lang w:val="en-US"/>
        </w:rPr>
        <w:t>arahan</w:t>
      </w:r>
      <w:proofErr w:type="spellEnd"/>
      <w:r w:rsidR="001D2C3E">
        <w:rPr>
          <w:rFonts w:ascii="Times New Roman" w:eastAsia="Times New Roman" w:hAnsi="Times New Roman" w:cs="Times New Roman"/>
          <w:sz w:val="20"/>
          <w:szCs w:val="20"/>
          <w:lang w:val="en-US"/>
        </w:rPr>
        <w:t xml:space="preserve"> yang </w:t>
      </w:r>
      <w:proofErr w:type="spellStart"/>
      <w:r w:rsidR="001D2C3E">
        <w:rPr>
          <w:rFonts w:ascii="Times New Roman" w:eastAsia="Times New Roman" w:hAnsi="Times New Roman" w:cs="Times New Roman"/>
          <w:sz w:val="20"/>
          <w:szCs w:val="20"/>
          <w:lang w:val="en-US"/>
        </w:rPr>
        <w:t>jelas</w:t>
      </w:r>
      <w:proofErr w:type="spellEnd"/>
      <w:r w:rsidR="001D2C3E">
        <w:rPr>
          <w:rFonts w:ascii="Times New Roman" w:eastAsia="Times New Roman" w:hAnsi="Times New Roman" w:cs="Times New Roman"/>
          <w:sz w:val="20"/>
          <w:szCs w:val="20"/>
          <w:lang w:val="en-US"/>
        </w:rPr>
        <w:t xml:space="preserve"> oleh para </w:t>
      </w:r>
      <w:proofErr w:type="spellStart"/>
      <w:r w:rsidR="001D2C3E">
        <w:rPr>
          <w:rFonts w:ascii="Times New Roman" w:eastAsia="Times New Roman" w:hAnsi="Times New Roman" w:cs="Times New Roman"/>
          <w:sz w:val="20"/>
          <w:szCs w:val="20"/>
          <w:lang w:val="en-US"/>
        </w:rPr>
        <w:t>relawan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Relawan</w:t>
      </w:r>
      <w:proofErr w:type="spellEnd"/>
      <w:r w:rsidR="001D2C3E">
        <w:rPr>
          <w:rFonts w:ascii="Times New Roman" w:eastAsia="Times New Roman" w:hAnsi="Times New Roman" w:cs="Times New Roman"/>
          <w:sz w:val="20"/>
          <w:szCs w:val="20"/>
          <w:lang w:val="en-US"/>
        </w:rPr>
        <w:t xml:space="preserve"> yang </w:t>
      </w:r>
      <w:proofErr w:type="spellStart"/>
      <w:r w:rsidR="001D2C3E">
        <w:rPr>
          <w:rFonts w:ascii="Times New Roman" w:eastAsia="Times New Roman" w:hAnsi="Times New Roman" w:cs="Times New Roman"/>
          <w:sz w:val="20"/>
          <w:szCs w:val="20"/>
          <w:lang w:val="en-US"/>
        </w:rPr>
        <w:t>berada</w:t>
      </w:r>
      <w:proofErr w:type="spellEnd"/>
      <w:r w:rsidR="001D2C3E">
        <w:rPr>
          <w:rFonts w:ascii="Times New Roman" w:eastAsia="Times New Roman" w:hAnsi="Times New Roman" w:cs="Times New Roman"/>
          <w:sz w:val="20"/>
          <w:szCs w:val="20"/>
          <w:lang w:val="en-US"/>
        </w:rPr>
        <w:t xml:space="preserve"> pada Yayasan </w:t>
      </w:r>
      <w:proofErr w:type="spellStart"/>
      <w:r w:rsidR="001D2C3E">
        <w:rPr>
          <w:rFonts w:ascii="Times New Roman" w:eastAsia="Times New Roman" w:hAnsi="Times New Roman" w:cs="Times New Roman"/>
          <w:sz w:val="20"/>
          <w:szCs w:val="20"/>
          <w:lang w:val="en-US"/>
        </w:rPr>
        <w:t>Kanker</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Ambu</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ini</w:t>
      </w:r>
      <w:proofErr w:type="spellEnd"/>
      <w:r w:rsidR="001D2C3E">
        <w:rPr>
          <w:rFonts w:ascii="Times New Roman" w:eastAsia="Times New Roman" w:hAnsi="Times New Roman" w:cs="Times New Roman"/>
          <w:sz w:val="20"/>
          <w:szCs w:val="20"/>
          <w:lang w:val="en-US"/>
        </w:rPr>
        <w:t xml:space="preserve"> pula </w:t>
      </w:r>
      <w:proofErr w:type="spellStart"/>
      <w:r w:rsidR="001D2C3E">
        <w:rPr>
          <w:rFonts w:ascii="Times New Roman" w:eastAsia="Times New Roman" w:hAnsi="Times New Roman" w:cs="Times New Roman"/>
          <w:sz w:val="20"/>
          <w:szCs w:val="20"/>
          <w:lang w:val="en-US"/>
        </w:rPr>
        <w:t>silih</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berganti</w:t>
      </w:r>
      <w:proofErr w:type="spellEnd"/>
      <w:r w:rsidR="001D2C3E">
        <w:rPr>
          <w:rFonts w:ascii="Times New Roman" w:eastAsia="Times New Roman" w:hAnsi="Times New Roman" w:cs="Times New Roman"/>
          <w:sz w:val="20"/>
          <w:szCs w:val="20"/>
          <w:lang w:val="en-US"/>
        </w:rPr>
        <w:t xml:space="preserve"> setiap </w:t>
      </w:r>
      <w:proofErr w:type="spellStart"/>
      <w:r w:rsidR="001D2C3E">
        <w:rPr>
          <w:rFonts w:ascii="Times New Roman" w:eastAsia="Times New Roman" w:hAnsi="Times New Roman" w:cs="Times New Roman"/>
          <w:sz w:val="20"/>
          <w:szCs w:val="20"/>
          <w:lang w:val="en-US"/>
        </w:rPr>
        <w:t>periodenya</w:t>
      </w:r>
      <w:proofErr w:type="spellEnd"/>
      <w:r w:rsidR="001D2C3E">
        <w:rPr>
          <w:rFonts w:ascii="Times New Roman" w:eastAsia="Times New Roman" w:hAnsi="Times New Roman" w:cs="Times New Roman"/>
          <w:sz w:val="20"/>
          <w:szCs w:val="20"/>
          <w:lang w:val="en-US"/>
        </w:rPr>
        <w:t xml:space="preserve"> dan </w:t>
      </w:r>
      <w:proofErr w:type="spellStart"/>
      <w:r w:rsidR="001D2C3E">
        <w:rPr>
          <w:rFonts w:ascii="Times New Roman" w:eastAsia="Times New Roman" w:hAnsi="Times New Roman" w:cs="Times New Roman"/>
          <w:sz w:val="20"/>
          <w:szCs w:val="20"/>
          <w:lang w:val="en-US"/>
        </w:rPr>
        <w:t>didapatkan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mereka</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bingung</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harus</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melakukan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apa</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sehingga</w:t>
      </w:r>
      <w:proofErr w:type="spellEnd"/>
      <w:r w:rsidR="001D2C3E">
        <w:rPr>
          <w:rFonts w:ascii="Times New Roman" w:eastAsia="Times New Roman" w:hAnsi="Times New Roman" w:cs="Times New Roman"/>
          <w:sz w:val="20"/>
          <w:szCs w:val="20"/>
          <w:lang w:val="en-US"/>
        </w:rPr>
        <w:t xml:space="preserve"> Yayasan </w:t>
      </w:r>
      <w:proofErr w:type="spellStart"/>
      <w:r w:rsidR="001D2C3E">
        <w:rPr>
          <w:rFonts w:ascii="Times New Roman" w:eastAsia="Times New Roman" w:hAnsi="Times New Roman" w:cs="Times New Roman"/>
          <w:sz w:val="20"/>
          <w:szCs w:val="20"/>
          <w:lang w:val="en-US"/>
        </w:rPr>
        <w:t>Kanker</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Ambu</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membutuhkan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modul</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standarisasi</w:t>
      </w:r>
      <w:proofErr w:type="spellEnd"/>
      <w:r w:rsidR="001D2C3E">
        <w:rPr>
          <w:rFonts w:ascii="Times New Roman" w:eastAsia="Times New Roman" w:hAnsi="Times New Roman" w:cs="Times New Roman"/>
          <w:sz w:val="20"/>
          <w:szCs w:val="20"/>
          <w:lang w:val="en-US"/>
        </w:rPr>
        <w:t xml:space="preserve"> berkomunikasi yang efektif dalam </w:t>
      </w:r>
      <w:proofErr w:type="spellStart"/>
      <w:r w:rsidR="001D2C3E">
        <w:rPr>
          <w:rFonts w:ascii="Times New Roman" w:eastAsia="Times New Roman" w:hAnsi="Times New Roman" w:cs="Times New Roman"/>
          <w:sz w:val="20"/>
          <w:szCs w:val="20"/>
          <w:lang w:val="en-US"/>
        </w:rPr>
        <w:t>perawatan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paliatif</w:t>
      </w:r>
      <w:proofErr w:type="spellEnd"/>
      <w:r w:rsidR="001D2C3E">
        <w:rPr>
          <w:rFonts w:ascii="Times New Roman" w:eastAsia="Times New Roman" w:hAnsi="Times New Roman" w:cs="Times New Roman"/>
          <w:sz w:val="20"/>
          <w:szCs w:val="20"/>
          <w:lang w:val="en-US"/>
        </w:rPr>
        <w:t xml:space="preserve"> yang mudah di </w:t>
      </w:r>
      <w:proofErr w:type="spellStart"/>
      <w:r w:rsidR="001D2C3E">
        <w:rPr>
          <w:rFonts w:ascii="Times New Roman" w:eastAsia="Times New Roman" w:hAnsi="Times New Roman" w:cs="Times New Roman"/>
          <w:sz w:val="20"/>
          <w:szCs w:val="20"/>
          <w:lang w:val="en-US"/>
        </w:rPr>
        <w:t>mengerti</w:t>
      </w:r>
      <w:proofErr w:type="spellEnd"/>
      <w:r w:rsidR="001D2C3E">
        <w:rPr>
          <w:rFonts w:ascii="Times New Roman" w:eastAsia="Times New Roman" w:hAnsi="Times New Roman" w:cs="Times New Roman"/>
          <w:sz w:val="20"/>
          <w:szCs w:val="20"/>
          <w:lang w:val="en-US"/>
        </w:rPr>
        <w:t xml:space="preserve"> dan </w:t>
      </w:r>
      <w:proofErr w:type="spellStart"/>
      <w:r w:rsidR="001D2C3E">
        <w:rPr>
          <w:rFonts w:ascii="Times New Roman" w:eastAsia="Times New Roman" w:hAnsi="Times New Roman" w:cs="Times New Roman"/>
          <w:sz w:val="20"/>
          <w:szCs w:val="20"/>
          <w:lang w:val="en-US"/>
        </w:rPr>
        <w:t>dapat</w:t>
      </w:r>
      <w:proofErr w:type="spellEnd"/>
      <w:r w:rsidR="001D2C3E">
        <w:rPr>
          <w:rFonts w:ascii="Times New Roman" w:eastAsia="Times New Roman" w:hAnsi="Times New Roman" w:cs="Times New Roman"/>
          <w:sz w:val="20"/>
          <w:szCs w:val="20"/>
          <w:lang w:val="en-US"/>
        </w:rPr>
        <w:t xml:space="preserve"> di </w:t>
      </w:r>
      <w:proofErr w:type="spellStart"/>
      <w:r w:rsidR="001D2C3E">
        <w:rPr>
          <w:rFonts w:ascii="Times New Roman" w:eastAsia="Times New Roman" w:hAnsi="Times New Roman" w:cs="Times New Roman"/>
          <w:sz w:val="20"/>
          <w:szCs w:val="20"/>
          <w:lang w:val="en-US"/>
        </w:rPr>
        <w:t>aplikasikan</w:t>
      </w:r>
      <w:proofErr w:type="spellEnd"/>
      <w:r w:rsidR="001D2C3E">
        <w:rPr>
          <w:rFonts w:ascii="Times New Roman" w:eastAsia="Times New Roman" w:hAnsi="Times New Roman" w:cs="Times New Roman"/>
          <w:sz w:val="20"/>
          <w:szCs w:val="20"/>
          <w:lang w:val="en-US"/>
        </w:rPr>
        <w:t xml:space="preserve"> oleh </w:t>
      </w:r>
      <w:proofErr w:type="spellStart"/>
      <w:r w:rsidR="001D2C3E">
        <w:rPr>
          <w:rFonts w:ascii="Times New Roman" w:eastAsia="Times New Roman" w:hAnsi="Times New Roman" w:cs="Times New Roman"/>
          <w:sz w:val="20"/>
          <w:szCs w:val="20"/>
          <w:lang w:val="en-US"/>
        </w:rPr>
        <w:t>siapapun</w:t>
      </w:r>
      <w:proofErr w:type="spellEnd"/>
      <w:r w:rsidR="001D2C3E">
        <w:rPr>
          <w:rFonts w:ascii="Times New Roman" w:eastAsia="Times New Roman" w:hAnsi="Times New Roman" w:cs="Times New Roman"/>
          <w:sz w:val="20"/>
          <w:szCs w:val="20"/>
          <w:lang w:val="en-US"/>
        </w:rPr>
        <w:t xml:space="preserve">. Modul yang telah di </w:t>
      </w:r>
      <w:proofErr w:type="spellStart"/>
      <w:r w:rsidR="001D2C3E">
        <w:rPr>
          <w:rFonts w:ascii="Times New Roman" w:eastAsia="Times New Roman" w:hAnsi="Times New Roman" w:cs="Times New Roman"/>
          <w:sz w:val="20"/>
          <w:szCs w:val="20"/>
          <w:lang w:val="en-US"/>
        </w:rPr>
        <w:t>berikan</w:t>
      </w:r>
      <w:proofErr w:type="spellEnd"/>
      <w:r w:rsidR="001D2C3E">
        <w:rPr>
          <w:rFonts w:ascii="Times New Roman" w:eastAsia="Times New Roman" w:hAnsi="Times New Roman" w:cs="Times New Roman"/>
          <w:sz w:val="20"/>
          <w:szCs w:val="20"/>
          <w:lang w:val="en-US"/>
        </w:rPr>
        <w:t xml:space="preserve"> pada kegiatan </w:t>
      </w:r>
      <w:proofErr w:type="spellStart"/>
      <w:r w:rsidR="001D2C3E">
        <w:rPr>
          <w:rFonts w:ascii="Times New Roman" w:eastAsia="Times New Roman" w:hAnsi="Times New Roman" w:cs="Times New Roman"/>
          <w:sz w:val="20"/>
          <w:szCs w:val="20"/>
          <w:lang w:val="en-US"/>
        </w:rPr>
        <w:t>ini</w:t>
      </w:r>
      <w:proofErr w:type="spellEnd"/>
      <w:r w:rsidR="001D2C3E">
        <w:rPr>
          <w:rFonts w:ascii="Times New Roman" w:eastAsia="Times New Roman" w:hAnsi="Times New Roman" w:cs="Times New Roman"/>
          <w:sz w:val="20"/>
          <w:szCs w:val="20"/>
          <w:lang w:val="en-US"/>
        </w:rPr>
        <w:t xml:space="preserve"> kepada </w:t>
      </w:r>
      <w:proofErr w:type="spellStart"/>
      <w:r w:rsidR="001D2C3E">
        <w:rPr>
          <w:rFonts w:ascii="Times New Roman" w:eastAsia="Times New Roman" w:hAnsi="Times New Roman" w:cs="Times New Roman"/>
          <w:sz w:val="20"/>
          <w:szCs w:val="20"/>
          <w:lang w:val="en-US"/>
        </w:rPr>
        <w:t>pihak</w:t>
      </w:r>
      <w:proofErr w:type="spellEnd"/>
      <w:r w:rsidR="001D2C3E">
        <w:rPr>
          <w:rFonts w:ascii="Times New Roman" w:eastAsia="Times New Roman" w:hAnsi="Times New Roman" w:cs="Times New Roman"/>
          <w:sz w:val="20"/>
          <w:szCs w:val="20"/>
          <w:lang w:val="en-US"/>
        </w:rPr>
        <w:t xml:space="preserve"> Yayasan </w:t>
      </w:r>
      <w:proofErr w:type="spellStart"/>
      <w:r w:rsidR="001D2C3E">
        <w:rPr>
          <w:rFonts w:ascii="Times New Roman" w:eastAsia="Times New Roman" w:hAnsi="Times New Roman" w:cs="Times New Roman"/>
          <w:sz w:val="20"/>
          <w:szCs w:val="20"/>
          <w:lang w:val="en-US"/>
        </w:rPr>
        <w:t>Kanker</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Ambu</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ini</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diawali</w:t>
      </w:r>
      <w:proofErr w:type="spellEnd"/>
      <w:r w:rsidR="001D2C3E">
        <w:rPr>
          <w:rFonts w:ascii="Times New Roman" w:eastAsia="Times New Roman" w:hAnsi="Times New Roman" w:cs="Times New Roman"/>
          <w:sz w:val="20"/>
          <w:szCs w:val="20"/>
          <w:lang w:val="en-US"/>
        </w:rPr>
        <w:t xml:space="preserve"> oleh </w:t>
      </w:r>
      <w:proofErr w:type="spellStart"/>
      <w:r w:rsidR="001D2C3E">
        <w:rPr>
          <w:rFonts w:ascii="Times New Roman" w:eastAsia="Times New Roman" w:hAnsi="Times New Roman" w:cs="Times New Roman"/>
          <w:sz w:val="20"/>
          <w:szCs w:val="20"/>
          <w:lang w:val="en-US"/>
        </w:rPr>
        <w:t>materi</w:t>
      </w:r>
      <w:proofErr w:type="spellEnd"/>
      <w:r w:rsidR="001D2C3E">
        <w:rPr>
          <w:rFonts w:ascii="Times New Roman" w:eastAsia="Times New Roman" w:hAnsi="Times New Roman" w:cs="Times New Roman"/>
          <w:sz w:val="20"/>
          <w:szCs w:val="20"/>
          <w:lang w:val="en-US"/>
        </w:rPr>
        <w:t xml:space="preserve"> komunikasi efektif, </w:t>
      </w:r>
      <w:proofErr w:type="spellStart"/>
      <w:r w:rsidR="001D2C3E">
        <w:rPr>
          <w:rFonts w:ascii="Times New Roman" w:eastAsia="Times New Roman" w:hAnsi="Times New Roman" w:cs="Times New Roman"/>
          <w:sz w:val="20"/>
          <w:szCs w:val="20"/>
          <w:lang w:val="en-US"/>
        </w:rPr>
        <w:t>cara</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mendengarkan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analisis</w:t>
      </w:r>
      <w:proofErr w:type="spellEnd"/>
      <w:r w:rsidR="001D2C3E">
        <w:rPr>
          <w:rFonts w:ascii="Times New Roman" w:eastAsia="Times New Roman" w:hAnsi="Times New Roman" w:cs="Times New Roman"/>
          <w:sz w:val="20"/>
          <w:szCs w:val="20"/>
          <w:lang w:val="en-US"/>
        </w:rPr>
        <w:t xml:space="preserve"> informasi, hingga </w:t>
      </w:r>
      <w:proofErr w:type="spellStart"/>
      <w:r w:rsidR="001D2C3E">
        <w:rPr>
          <w:rFonts w:ascii="Times New Roman" w:eastAsia="Times New Roman" w:hAnsi="Times New Roman" w:cs="Times New Roman"/>
          <w:sz w:val="20"/>
          <w:szCs w:val="20"/>
          <w:lang w:val="en-US"/>
        </w:rPr>
        <w:t>menyampaiukan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pesan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menggunakan</w:t>
      </w:r>
      <w:proofErr w:type="spellEnd"/>
      <w:r w:rsidR="001D2C3E">
        <w:rPr>
          <w:rFonts w:ascii="Times New Roman" w:eastAsia="Times New Roman" w:hAnsi="Times New Roman" w:cs="Times New Roman"/>
          <w:sz w:val="20"/>
          <w:szCs w:val="20"/>
          <w:lang w:val="en-US"/>
        </w:rPr>
        <w:t xml:space="preserve"> Teknik story telling. </w:t>
      </w:r>
      <w:proofErr w:type="spellStart"/>
      <w:r w:rsidR="001D2C3E">
        <w:rPr>
          <w:rFonts w:ascii="Times New Roman" w:eastAsia="Times New Roman" w:hAnsi="Times New Roman" w:cs="Times New Roman"/>
          <w:sz w:val="20"/>
          <w:szCs w:val="20"/>
          <w:lang w:val="en-US"/>
        </w:rPr>
        <w:t>Melalui</w:t>
      </w:r>
      <w:proofErr w:type="spellEnd"/>
      <w:r w:rsidR="001D2C3E">
        <w:rPr>
          <w:rFonts w:ascii="Times New Roman" w:eastAsia="Times New Roman" w:hAnsi="Times New Roman" w:cs="Times New Roman"/>
          <w:sz w:val="20"/>
          <w:szCs w:val="20"/>
          <w:lang w:val="en-US"/>
        </w:rPr>
        <w:t xml:space="preserve"> Teknik storytelling yang </w:t>
      </w:r>
      <w:proofErr w:type="spellStart"/>
      <w:r w:rsidR="001D2C3E">
        <w:rPr>
          <w:rFonts w:ascii="Times New Roman" w:eastAsia="Times New Roman" w:hAnsi="Times New Roman" w:cs="Times New Roman"/>
          <w:sz w:val="20"/>
          <w:szCs w:val="20"/>
          <w:lang w:val="en-US"/>
        </w:rPr>
        <w:t>bersifat</w:t>
      </w:r>
      <w:proofErr w:type="spellEnd"/>
      <w:r w:rsidR="001D2C3E">
        <w:rPr>
          <w:rFonts w:ascii="Times New Roman" w:eastAsia="Times New Roman" w:hAnsi="Times New Roman" w:cs="Times New Roman"/>
          <w:sz w:val="20"/>
          <w:szCs w:val="20"/>
          <w:lang w:val="en-US"/>
        </w:rPr>
        <w:t xml:space="preserve"> persuasive untuk </w:t>
      </w:r>
      <w:proofErr w:type="spellStart"/>
      <w:r w:rsidR="001D2C3E">
        <w:rPr>
          <w:rFonts w:ascii="Times New Roman" w:eastAsia="Times New Roman" w:hAnsi="Times New Roman" w:cs="Times New Roman"/>
          <w:sz w:val="20"/>
          <w:szCs w:val="20"/>
          <w:lang w:val="en-US"/>
        </w:rPr>
        <w:t>memberikan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penekanan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positif</w:t>
      </w:r>
      <w:proofErr w:type="spellEnd"/>
      <w:r w:rsidR="001D2C3E">
        <w:rPr>
          <w:rFonts w:ascii="Times New Roman" w:eastAsia="Times New Roman" w:hAnsi="Times New Roman" w:cs="Times New Roman"/>
          <w:sz w:val="20"/>
          <w:szCs w:val="20"/>
          <w:lang w:val="en-US"/>
        </w:rPr>
        <w:t xml:space="preserve"> pada </w:t>
      </w:r>
      <w:proofErr w:type="spellStart"/>
      <w:r w:rsidR="001D2C3E">
        <w:rPr>
          <w:rFonts w:ascii="Times New Roman" w:eastAsia="Times New Roman" w:hAnsi="Times New Roman" w:cs="Times New Roman"/>
          <w:sz w:val="20"/>
          <w:szCs w:val="20"/>
          <w:lang w:val="en-US"/>
        </w:rPr>
        <w:t>keluarga</w:t>
      </w:r>
      <w:proofErr w:type="spellEnd"/>
      <w:r w:rsidR="001D2C3E">
        <w:rPr>
          <w:rFonts w:ascii="Times New Roman" w:eastAsia="Times New Roman" w:hAnsi="Times New Roman" w:cs="Times New Roman"/>
          <w:sz w:val="20"/>
          <w:szCs w:val="20"/>
          <w:lang w:val="en-US"/>
        </w:rPr>
        <w:t xml:space="preserve"> dan </w:t>
      </w:r>
      <w:proofErr w:type="spellStart"/>
      <w:r w:rsidR="001D2C3E">
        <w:rPr>
          <w:rFonts w:ascii="Times New Roman" w:eastAsia="Times New Roman" w:hAnsi="Times New Roman" w:cs="Times New Roman"/>
          <w:sz w:val="20"/>
          <w:szCs w:val="20"/>
          <w:lang w:val="en-US"/>
        </w:rPr>
        <w:t>pasien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diharapkan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keluarga</w:t>
      </w:r>
      <w:proofErr w:type="spellEnd"/>
      <w:r w:rsidR="001D2C3E">
        <w:rPr>
          <w:rFonts w:ascii="Times New Roman" w:eastAsia="Times New Roman" w:hAnsi="Times New Roman" w:cs="Times New Roman"/>
          <w:sz w:val="20"/>
          <w:szCs w:val="20"/>
          <w:lang w:val="en-US"/>
        </w:rPr>
        <w:t xml:space="preserve"> dan </w:t>
      </w:r>
      <w:proofErr w:type="spellStart"/>
      <w:r w:rsidR="001D2C3E">
        <w:rPr>
          <w:rFonts w:ascii="Times New Roman" w:eastAsia="Times New Roman" w:hAnsi="Times New Roman" w:cs="Times New Roman"/>
          <w:sz w:val="20"/>
          <w:szCs w:val="20"/>
          <w:lang w:val="en-US"/>
        </w:rPr>
        <w:t>pasien</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dapat</w:t>
      </w:r>
      <w:proofErr w:type="spellEnd"/>
      <w:r w:rsidR="001D2C3E">
        <w:rPr>
          <w:rFonts w:ascii="Times New Roman" w:eastAsia="Times New Roman" w:hAnsi="Times New Roman" w:cs="Times New Roman"/>
          <w:sz w:val="20"/>
          <w:szCs w:val="20"/>
          <w:lang w:val="en-US"/>
        </w:rPr>
        <w:t xml:space="preserve"> meningkatkan </w:t>
      </w:r>
      <w:proofErr w:type="spellStart"/>
      <w:r w:rsidR="001D2C3E">
        <w:rPr>
          <w:rFonts w:ascii="Times New Roman" w:eastAsia="Times New Roman" w:hAnsi="Times New Roman" w:cs="Times New Roman"/>
          <w:sz w:val="20"/>
          <w:szCs w:val="20"/>
          <w:lang w:val="en-US"/>
        </w:rPr>
        <w:t>kualitas</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hidupnya</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semasa</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tinggal</w:t>
      </w:r>
      <w:proofErr w:type="spellEnd"/>
      <w:r w:rsidR="001D2C3E">
        <w:rPr>
          <w:rFonts w:ascii="Times New Roman" w:eastAsia="Times New Roman" w:hAnsi="Times New Roman" w:cs="Times New Roman"/>
          <w:sz w:val="20"/>
          <w:szCs w:val="20"/>
          <w:lang w:val="en-US"/>
        </w:rPr>
        <w:t xml:space="preserve"> di Yayasan </w:t>
      </w:r>
      <w:proofErr w:type="spellStart"/>
      <w:r w:rsidR="001D2C3E">
        <w:rPr>
          <w:rFonts w:ascii="Times New Roman" w:eastAsia="Times New Roman" w:hAnsi="Times New Roman" w:cs="Times New Roman"/>
          <w:sz w:val="20"/>
          <w:szCs w:val="20"/>
          <w:lang w:val="en-US"/>
        </w:rPr>
        <w:t>Kanker</w:t>
      </w:r>
      <w:proofErr w:type="spellEnd"/>
      <w:r w:rsidR="001D2C3E">
        <w:rPr>
          <w:rFonts w:ascii="Times New Roman" w:eastAsia="Times New Roman" w:hAnsi="Times New Roman" w:cs="Times New Roman"/>
          <w:sz w:val="20"/>
          <w:szCs w:val="20"/>
          <w:lang w:val="en-US"/>
        </w:rPr>
        <w:t xml:space="preserve"> </w:t>
      </w:r>
      <w:proofErr w:type="spellStart"/>
      <w:r w:rsidR="001D2C3E">
        <w:rPr>
          <w:rFonts w:ascii="Times New Roman" w:eastAsia="Times New Roman" w:hAnsi="Times New Roman" w:cs="Times New Roman"/>
          <w:sz w:val="20"/>
          <w:szCs w:val="20"/>
          <w:lang w:val="en-US"/>
        </w:rPr>
        <w:t>Ambu</w:t>
      </w:r>
      <w:proofErr w:type="spellEnd"/>
      <w:r w:rsidR="001D2C3E">
        <w:rPr>
          <w:rFonts w:ascii="Times New Roman" w:eastAsia="Times New Roman" w:hAnsi="Times New Roman" w:cs="Times New Roman"/>
          <w:sz w:val="20"/>
          <w:szCs w:val="20"/>
          <w:lang w:val="en-US"/>
        </w:rPr>
        <w:t>.</w:t>
      </w:r>
    </w:p>
    <w:p w14:paraId="4B99056E" w14:textId="77777777" w:rsidR="009C4A90" w:rsidRDefault="009C4A90">
      <w:pPr>
        <w:spacing w:after="0" w:line="240" w:lineRule="auto"/>
        <w:ind w:left="360" w:firstLine="349"/>
        <w:jc w:val="both"/>
        <w:rPr>
          <w:rFonts w:ascii="Times New Roman" w:eastAsia="Times New Roman" w:hAnsi="Times New Roman" w:cs="Times New Roman"/>
        </w:rPr>
      </w:pPr>
    </w:p>
    <w:p w14:paraId="1299C43A" w14:textId="77777777" w:rsidR="009C4A90" w:rsidRDefault="009C4A90">
      <w:pPr>
        <w:spacing w:after="0" w:line="240" w:lineRule="auto"/>
        <w:ind w:left="360" w:firstLine="349"/>
        <w:jc w:val="center"/>
        <w:rPr>
          <w:rFonts w:ascii="Times New Roman" w:eastAsia="Times New Roman" w:hAnsi="Times New Roman" w:cs="Times New Roman"/>
        </w:rPr>
      </w:pPr>
    </w:p>
    <w:p w14:paraId="4DDBEF00" w14:textId="77777777" w:rsidR="009C4A90" w:rsidRDefault="009C4A90">
      <w:pPr>
        <w:spacing w:after="0" w:line="240" w:lineRule="auto"/>
        <w:rPr>
          <w:rFonts w:ascii="Times New Roman" w:eastAsia="Times New Roman" w:hAnsi="Times New Roman" w:cs="Times New Roman"/>
        </w:rPr>
        <w:sectPr w:rsidR="009C4A90">
          <w:type w:val="continuous"/>
          <w:pgSz w:w="11906" w:h="16838"/>
          <w:pgMar w:top="1440" w:right="1440" w:bottom="1440" w:left="1701" w:header="709" w:footer="709" w:gutter="0"/>
          <w:pgNumType w:start="1"/>
          <w:cols w:num="2" w:space="720"/>
        </w:sectPr>
      </w:pPr>
    </w:p>
    <w:p w14:paraId="3461D779" w14:textId="77777777" w:rsidR="009C4A90" w:rsidRDefault="009C4A90">
      <w:pPr>
        <w:spacing w:after="0" w:line="240" w:lineRule="auto"/>
        <w:rPr>
          <w:rFonts w:ascii="Times New Roman" w:eastAsia="Times New Roman" w:hAnsi="Times New Roman" w:cs="Times New Roman"/>
        </w:rPr>
      </w:pPr>
    </w:p>
    <w:p w14:paraId="3CF2D8B6" w14:textId="77777777" w:rsidR="009C4A90" w:rsidRDefault="009C4A90">
      <w:pPr>
        <w:spacing w:after="0" w:line="240" w:lineRule="auto"/>
        <w:rPr>
          <w:rFonts w:ascii="Times New Roman" w:eastAsia="Times New Roman" w:hAnsi="Times New Roman" w:cs="Times New Roman"/>
        </w:rPr>
      </w:pPr>
    </w:p>
    <w:p w14:paraId="0FB78278" w14:textId="77777777" w:rsidR="009C4A90" w:rsidRDefault="009C4A90">
      <w:pPr>
        <w:spacing w:after="0" w:line="240" w:lineRule="auto"/>
        <w:rPr>
          <w:rFonts w:ascii="Times New Roman" w:eastAsia="Times New Roman" w:hAnsi="Times New Roman" w:cs="Times New Roman"/>
        </w:rPr>
      </w:pPr>
    </w:p>
    <w:p w14:paraId="1FC39945" w14:textId="13A33103" w:rsidR="009C4A90" w:rsidRDefault="009C4A90">
      <w:pPr>
        <w:spacing w:after="0" w:line="240" w:lineRule="auto"/>
        <w:rPr>
          <w:rFonts w:ascii="Times New Roman" w:eastAsiaTheme="minorEastAsia" w:hAnsi="Times New Roman" w:cs="Times New Roman"/>
          <w:lang w:eastAsia="zh-CN"/>
        </w:rPr>
      </w:pPr>
    </w:p>
    <w:p w14:paraId="769BEA45" w14:textId="56776362" w:rsidR="007F29ED" w:rsidRDefault="007F29ED">
      <w:pPr>
        <w:spacing w:after="0" w:line="240" w:lineRule="auto"/>
        <w:rPr>
          <w:rFonts w:ascii="Times New Roman" w:eastAsiaTheme="minorEastAsia" w:hAnsi="Times New Roman" w:cs="Times New Roman"/>
          <w:lang w:eastAsia="zh-CN"/>
        </w:rPr>
      </w:pPr>
    </w:p>
    <w:p w14:paraId="3D2C8C6E" w14:textId="71142C07" w:rsidR="007F29ED" w:rsidRDefault="007F29ED">
      <w:pPr>
        <w:spacing w:after="0" w:line="240" w:lineRule="auto"/>
        <w:rPr>
          <w:rFonts w:ascii="Times New Roman" w:eastAsiaTheme="minorEastAsia" w:hAnsi="Times New Roman" w:cs="Times New Roman"/>
          <w:lang w:eastAsia="zh-CN"/>
        </w:rPr>
      </w:pPr>
    </w:p>
    <w:p w14:paraId="2DEA011B" w14:textId="05392654" w:rsidR="007F29ED" w:rsidRDefault="007F29ED">
      <w:pPr>
        <w:spacing w:after="0" w:line="240" w:lineRule="auto"/>
        <w:rPr>
          <w:rFonts w:ascii="Times New Roman" w:eastAsiaTheme="minorEastAsia" w:hAnsi="Times New Roman" w:cs="Times New Roman"/>
          <w:lang w:eastAsia="zh-CN"/>
        </w:rPr>
      </w:pPr>
    </w:p>
    <w:p w14:paraId="7C801CDC" w14:textId="59E0148A" w:rsidR="007F29ED" w:rsidRDefault="007F29ED">
      <w:pPr>
        <w:spacing w:after="0" w:line="240" w:lineRule="auto"/>
        <w:rPr>
          <w:rFonts w:ascii="Times New Roman" w:eastAsiaTheme="minorEastAsia" w:hAnsi="Times New Roman" w:cs="Times New Roman"/>
          <w:lang w:eastAsia="zh-CN"/>
        </w:rPr>
      </w:pPr>
    </w:p>
    <w:p w14:paraId="0480CC47" w14:textId="5C29609C" w:rsidR="007F29ED" w:rsidRDefault="007F29ED">
      <w:pPr>
        <w:spacing w:after="0" w:line="240" w:lineRule="auto"/>
        <w:rPr>
          <w:rFonts w:ascii="Times New Roman" w:eastAsiaTheme="minorEastAsia" w:hAnsi="Times New Roman" w:cs="Times New Roman"/>
          <w:lang w:eastAsia="zh-CN"/>
        </w:rPr>
      </w:pPr>
    </w:p>
    <w:p w14:paraId="3A6C2FF1" w14:textId="77777777" w:rsidR="007F29ED" w:rsidRPr="007F29ED" w:rsidRDefault="007F29ED">
      <w:pPr>
        <w:spacing w:after="0" w:line="240" w:lineRule="auto"/>
        <w:rPr>
          <w:rFonts w:ascii="Times New Roman" w:eastAsiaTheme="minorEastAsia" w:hAnsi="Times New Roman" w:cs="Times New Roman" w:hint="eastAsia"/>
          <w:lang w:eastAsia="zh-CN"/>
        </w:rPr>
      </w:pPr>
    </w:p>
    <w:p w14:paraId="0562CB0E" w14:textId="77777777" w:rsidR="009C4A90" w:rsidRDefault="009C4A90">
      <w:pPr>
        <w:spacing w:after="0" w:line="240" w:lineRule="auto"/>
        <w:ind w:left="360" w:firstLine="349"/>
        <w:jc w:val="center"/>
        <w:rPr>
          <w:rFonts w:ascii="Times New Roman" w:eastAsia="Times New Roman" w:hAnsi="Times New Roman" w:cs="Times New Roman"/>
        </w:rPr>
      </w:pPr>
    </w:p>
    <w:p w14:paraId="34CE0A41" w14:textId="77777777" w:rsidR="009C4A90" w:rsidRDefault="009C4A90">
      <w:pPr>
        <w:pStyle w:val="ListParagraph1"/>
        <w:numPr>
          <w:ilvl w:val="0"/>
          <w:numId w:val="1"/>
        </w:numPr>
        <w:spacing w:after="0" w:line="240" w:lineRule="auto"/>
        <w:ind w:left="284" w:hanging="284"/>
        <w:jc w:val="both"/>
        <w:rPr>
          <w:rFonts w:ascii="Times New Roman" w:eastAsia="Times New Roman" w:hAnsi="Times New Roman" w:cs="Times New Roman"/>
          <w:b/>
          <w:bCs/>
        </w:rPr>
        <w:sectPr w:rsidR="009C4A90">
          <w:type w:val="continuous"/>
          <w:pgSz w:w="11906" w:h="16838"/>
          <w:pgMar w:top="1440" w:right="1440" w:bottom="1440" w:left="1701" w:header="709" w:footer="709" w:gutter="0"/>
          <w:pgNumType w:start="1"/>
          <w:cols w:space="720"/>
        </w:sectPr>
      </w:pPr>
    </w:p>
    <w:p w14:paraId="443840D2" w14:textId="1334952B" w:rsidR="00D943A6" w:rsidRPr="00D943A6" w:rsidRDefault="00000000" w:rsidP="00D943A6">
      <w:pPr>
        <w:pStyle w:val="ListParagraph1"/>
        <w:numPr>
          <w:ilvl w:val="0"/>
          <w:numId w:val="1"/>
        </w:numPr>
        <w:spacing w:after="0" w:line="240" w:lineRule="auto"/>
        <w:ind w:left="284" w:hanging="284"/>
        <w:jc w:val="both"/>
        <w:rPr>
          <w:rFonts w:ascii="Times New Roman" w:eastAsia="Times New Roman" w:hAnsi="Times New Roman" w:cs="Times New Roman" w:hint="eastAsia"/>
          <w:b/>
          <w:bCs/>
        </w:rPr>
      </w:pPr>
      <w:r>
        <w:rPr>
          <w:rFonts w:ascii="Times New Roman" w:eastAsia="Times New Roman" w:hAnsi="Times New Roman" w:cs="Times New Roman"/>
          <w:b/>
          <w:bCs/>
        </w:rPr>
        <w:t xml:space="preserve">Referensi </w:t>
      </w:r>
    </w:p>
    <w:p w14:paraId="57A0A633" w14:textId="77777777" w:rsidR="00D943A6" w:rsidRDefault="00D943A6" w:rsidP="009B0774">
      <w:pPr>
        <w:spacing w:after="0" w:line="240" w:lineRule="auto"/>
        <w:ind w:left="284" w:hanging="284"/>
        <w:jc w:val="both"/>
        <w:rPr>
          <w:rFonts w:ascii="Times New Roman" w:eastAsiaTheme="minorEastAsia" w:hAnsi="Times New Roman" w:cs="Times New Roman"/>
          <w:color w:val="000000" w:themeColor="text1"/>
          <w:sz w:val="18"/>
          <w:szCs w:val="18"/>
          <w:lang w:eastAsia="zh-CN"/>
        </w:rPr>
      </w:pPr>
    </w:p>
    <w:p w14:paraId="14AB3A0F" w14:textId="06F865A9" w:rsidR="00D943A6" w:rsidRPr="00D943A6" w:rsidRDefault="00D943A6" w:rsidP="00D943A6">
      <w:pPr>
        <w:spacing w:after="0" w:line="240" w:lineRule="auto"/>
        <w:ind w:left="284" w:hanging="284"/>
        <w:jc w:val="both"/>
        <w:rPr>
          <w:rFonts w:ascii="Times New Roman" w:eastAsiaTheme="minorEastAsia" w:hAnsi="Times New Roman" w:cs="Times New Roman" w:hint="eastAsia"/>
          <w:color w:val="000000" w:themeColor="text1"/>
          <w:sz w:val="18"/>
          <w:szCs w:val="18"/>
          <w:lang w:eastAsia="zh-CN"/>
        </w:rPr>
      </w:pPr>
      <w:r w:rsidRPr="009B0774">
        <w:rPr>
          <w:rFonts w:ascii="Times New Roman" w:eastAsia="Arial" w:hAnsi="Times New Roman" w:cs="Times New Roman"/>
          <w:color w:val="000000" w:themeColor="text1"/>
          <w:sz w:val="18"/>
          <w:szCs w:val="18"/>
        </w:rPr>
        <w:t>Balicas, M. R., Lunsford, B., &amp; Farrell, E. R. (2018). The Effect of Palliative Care Nursing Education to Improve Knowledge in Palliative Care of Hospital-Based Nurses Caring for Patients with Chronic, Serious Illness. The George Washington University, 11(1), 1–46.</w:t>
      </w:r>
    </w:p>
    <w:p w14:paraId="78723F50" w14:textId="14F4F6C2" w:rsidR="00D943A6" w:rsidRPr="009B0774" w:rsidRDefault="00D943A6" w:rsidP="00D943A6">
      <w:pPr>
        <w:spacing w:after="0" w:line="240" w:lineRule="auto"/>
        <w:ind w:left="284" w:hanging="284"/>
        <w:jc w:val="both"/>
        <w:rPr>
          <w:rFonts w:ascii="Times New Roman" w:eastAsia="Arial" w:hAnsi="Times New Roman" w:cs="Times New Roman"/>
          <w:color w:val="000000" w:themeColor="text1"/>
          <w:sz w:val="18"/>
          <w:szCs w:val="18"/>
        </w:rPr>
      </w:pPr>
      <w:r w:rsidRPr="009B0774">
        <w:rPr>
          <w:rFonts w:ascii="Times New Roman" w:eastAsia="Arial" w:hAnsi="Times New Roman" w:cs="Times New Roman"/>
          <w:color w:val="000000" w:themeColor="text1"/>
          <w:sz w:val="18"/>
          <w:szCs w:val="18"/>
        </w:rPr>
        <w:t>Fajariah, I. et al. (2013) “Peningkatan kualitas hidup pasien kanker rumah singgah melalui pendampingan keluarga pasien di Yayasan Kanker Indonesia (YKI) cabang Jawa Timur”, ADLN Perpustakaan Universitas Airlangga.</w:t>
      </w:r>
    </w:p>
    <w:p w14:paraId="50A7FB2E" w14:textId="77777777" w:rsidR="00D943A6" w:rsidRPr="009B0774" w:rsidRDefault="00D943A6" w:rsidP="00D943A6">
      <w:pPr>
        <w:spacing w:after="0" w:line="240" w:lineRule="auto"/>
        <w:ind w:left="284" w:hanging="284"/>
        <w:jc w:val="both"/>
        <w:rPr>
          <w:rFonts w:ascii="Times New Roman" w:eastAsia="Arial" w:hAnsi="Times New Roman" w:cs="Times New Roman"/>
          <w:color w:val="000000" w:themeColor="text1"/>
          <w:sz w:val="18"/>
          <w:szCs w:val="18"/>
        </w:rPr>
      </w:pPr>
      <w:r w:rsidRPr="009B0774">
        <w:rPr>
          <w:rFonts w:ascii="Times New Roman" w:eastAsia="Arial" w:hAnsi="Times New Roman" w:cs="Times New Roman"/>
          <w:color w:val="000000" w:themeColor="text1"/>
          <w:sz w:val="18"/>
          <w:szCs w:val="18"/>
        </w:rPr>
        <w:t>Ho, S. Y., Rohan, K. J., Parent, J., Tager, F. A., &amp; McKinley, P. S. (2015). A longitudinal study of depression, fatigue, and sleep disturbances as a symptom cluster in women with breast cancer. Journal of Pain and Symptom Management, 9, 707–715.</w:t>
      </w:r>
    </w:p>
    <w:p w14:paraId="7FE2874B" w14:textId="77777777" w:rsidR="00D943A6" w:rsidRPr="009B0774" w:rsidRDefault="00D943A6" w:rsidP="00D943A6">
      <w:pPr>
        <w:spacing w:after="0" w:line="240" w:lineRule="auto"/>
        <w:ind w:left="284" w:hanging="284"/>
        <w:jc w:val="both"/>
        <w:rPr>
          <w:rFonts w:ascii="Times New Roman" w:eastAsia="Arial" w:hAnsi="Times New Roman" w:cs="Times New Roman"/>
          <w:color w:val="000000" w:themeColor="text1"/>
          <w:sz w:val="18"/>
          <w:szCs w:val="18"/>
        </w:rPr>
      </w:pPr>
      <w:r w:rsidRPr="009B0774">
        <w:rPr>
          <w:rFonts w:ascii="Times New Roman" w:eastAsia="Arial" w:hAnsi="Times New Roman" w:cs="Times New Roman"/>
          <w:color w:val="000000" w:themeColor="text1"/>
          <w:sz w:val="18"/>
          <w:szCs w:val="18"/>
        </w:rPr>
        <w:t>Lorusso, D., Bria, E., Costantini, A., Di Maio, M., Rosti, G. and Mancuso, A. (2016), Patients’ perception of chemotherapy side effects: Expectations, doctor–patient communication and impact on quality of life – An Italian survey. European Journal of Cancer Care, 00: 1–9. doi: 10.1111/ecc.12618</w:t>
      </w:r>
    </w:p>
    <w:p w14:paraId="6922B0BC" w14:textId="351F0F27" w:rsidR="00D943A6" w:rsidRPr="009555DC" w:rsidRDefault="00D943A6" w:rsidP="00D943A6">
      <w:pPr>
        <w:spacing w:after="0" w:line="240" w:lineRule="auto"/>
        <w:ind w:left="284" w:hanging="284"/>
        <w:jc w:val="both"/>
        <w:rPr>
          <w:rFonts w:ascii="Times New Roman" w:eastAsiaTheme="minorEastAsia" w:hAnsi="Times New Roman" w:cs="Times New Roman" w:hint="eastAsia"/>
          <w:color w:val="000000" w:themeColor="text1"/>
          <w:sz w:val="18"/>
          <w:szCs w:val="18"/>
          <w:lang w:eastAsia="zh-CN"/>
        </w:rPr>
      </w:pPr>
      <w:r w:rsidRPr="009B0774">
        <w:rPr>
          <w:rFonts w:ascii="Times New Roman" w:eastAsia="Arial" w:hAnsi="Times New Roman" w:cs="Times New Roman"/>
          <w:color w:val="000000" w:themeColor="text1"/>
          <w:sz w:val="18"/>
          <w:szCs w:val="18"/>
        </w:rPr>
        <w:t>MAA. Rohimakumullah, P. Hadisiwi</w:t>
      </w:r>
      <w:r>
        <w:rPr>
          <w:rFonts w:ascii="Times New Roman" w:eastAsia="Arial" w:hAnsi="Times New Roman" w:cs="Times New Roman"/>
          <w:color w:val="000000" w:themeColor="text1"/>
          <w:sz w:val="18"/>
          <w:szCs w:val="18"/>
          <w:lang w:val="en-US"/>
        </w:rPr>
        <w:t xml:space="preserve"> &amp;</w:t>
      </w:r>
      <w:r w:rsidRPr="009B0774">
        <w:rPr>
          <w:rFonts w:ascii="Times New Roman" w:eastAsia="Arial" w:hAnsi="Times New Roman" w:cs="Times New Roman"/>
          <w:color w:val="000000" w:themeColor="text1"/>
          <w:sz w:val="18"/>
          <w:szCs w:val="18"/>
        </w:rPr>
        <w:t xml:space="preserve"> S. Dida. (2016). Komunikasi Terapeutik dalam perawatan Paliatif Bagi Pasien Diabetes di ruang ICU. MACOM II. Universitas Padjadjaran, Jawa Barat</w:t>
      </w:r>
    </w:p>
    <w:p w14:paraId="0BCC6311" w14:textId="77777777" w:rsidR="00D943A6" w:rsidRPr="009B0774" w:rsidRDefault="00D943A6" w:rsidP="00D943A6">
      <w:pPr>
        <w:spacing w:after="0" w:line="240" w:lineRule="auto"/>
        <w:ind w:left="284" w:hanging="284"/>
        <w:jc w:val="both"/>
        <w:rPr>
          <w:rFonts w:ascii="Times New Roman" w:eastAsia="Arial" w:hAnsi="Times New Roman" w:cs="Times New Roman"/>
          <w:color w:val="000000" w:themeColor="text1"/>
          <w:sz w:val="18"/>
          <w:szCs w:val="18"/>
        </w:rPr>
      </w:pPr>
      <w:r w:rsidRPr="009B0774">
        <w:rPr>
          <w:rFonts w:ascii="Times New Roman" w:eastAsia="Arial" w:hAnsi="Times New Roman" w:cs="Times New Roman"/>
          <w:color w:val="000000" w:themeColor="text1"/>
          <w:sz w:val="18"/>
          <w:szCs w:val="18"/>
        </w:rPr>
        <w:t>Park, H. J. (2014). Chemotherapy induced peripheral neuropathic pain. Korean Journal of Anesthesiology, 67, 4–7</w:t>
      </w:r>
    </w:p>
    <w:p w14:paraId="21A2AA76" w14:textId="26F0CCED" w:rsidR="00D943A6" w:rsidRDefault="00D943A6" w:rsidP="00D943A6">
      <w:pPr>
        <w:spacing w:after="0" w:line="240" w:lineRule="auto"/>
        <w:ind w:left="284" w:hanging="284"/>
        <w:jc w:val="both"/>
        <w:rPr>
          <w:rFonts w:ascii="Times New Roman" w:eastAsiaTheme="minorEastAsia" w:hAnsi="Times New Roman" w:cs="Times New Roman"/>
          <w:color w:val="000000" w:themeColor="text1"/>
          <w:sz w:val="18"/>
          <w:szCs w:val="18"/>
          <w:lang w:eastAsia="zh-CN"/>
        </w:rPr>
      </w:pPr>
      <w:r w:rsidRPr="009B0774">
        <w:rPr>
          <w:rFonts w:ascii="Times New Roman" w:eastAsia="Arial" w:hAnsi="Times New Roman" w:cs="Times New Roman"/>
          <w:color w:val="000000" w:themeColor="text1"/>
          <w:sz w:val="18"/>
          <w:szCs w:val="18"/>
        </w:rPr>
        <w:t>Soenarto, Erwinanto &amp; Mumpuni. (2015). Pedoman Tatalaksana Hipertensi pada Penyakit Kardiovaskuler. Jakarta: Perhimpunan Dokter Spesialis Kardiovaskuler Indonesia (PERKI)</w:t>
      </w:r>
    </w:p>
    <w:p w14:paraId="7EF27729" w14:textId="401F2C6F" w:rsidR="00D943A6" w:rsidRPr="00D943A6" w:rsidRDefault="00D943A6" w:rsidP="00D943A6">
      <w:pPr>
        <w:spacing w:after="0" w:line="240" w:lineRule="auto"/>
        <w:ind w:left="284" w:hanging="284"/>
        <w:jc w:val="both"/>
        <w:rPr>
          <w:rFonts w:ascii="Times New Roman" w:eastAsiaTheme="minorEastAsia" w:hAnsi="Times New Roman" w:cs="Times New Roman" w:hint="eastAsia"/>
          <w:color w:val="000000" w:themeColor="text1"/>
          <w:sz w:val="18"/>
          <w:szCs w:val="18"/>
          <w:lang w:eastAsia="zh-CN"/>
        </w:rPr>
      </w:pPr>
      <w:r w:rsidRPr="009B0774">
        <w:rPr>
          <w:rFonts w:ascii="Times New Roman" w:eastAsia="Arial" w:hAnsi="Times New Roman" w:cs="Times New Roman"/>
          <w:color w:val="000000" w:themeColor="text1"/>
          <w:sz w:val="18"/>
          <w:szCs w:val="18"/>
        </w:rPr>
        <w:t>Wahyuni, I. (2017) “Pendampingan psikososial dalam perawatan paliatif bagi pasien anak dengan kanker di Yayasan Pita Kuning Jakarta”, Perpustakaan UIN Syarif Hidayatullah Jakarta.</w:t>
      </w:r>
    </w:p>
    <w:p w14:paraId="65EC6381" w14:textId="232D7307" w:rsidR="009B0774" w:rsidRPr="009B0774" w:rsidRDefault="009B0774" w:rsidP="009B0774">
      <w:pPr>
        <w:spacing w:after="0" w:line="240" w:lineRule="auto"/>
        <w:ind w:left="284" w:hanging="284"/>
        <w:jc w:val="both"/>
        <w:rPr>
          <w:rFonts w:ascii="Times New Roman" w:eastAsiaTheme="minorEastAsia" w:hAnsi="Times New Roman" w:cs="Times New Roman" w:hint="eastAsia"/>
          <w:color w:val="000000" w:themeColor="text1"/>
          <w:sz w:val="18"/>
          <w:szCs w:val="18"/>
          <w:lang w:eastAsia="zh-CN"/>
        </w:rPr>
      </w:pPr>
      <w:r w:rsidRPr="009B0774">
        <w:rPr>
          <w:rFonts w:ascii="Times New Roman" w:eastAsia="Arial" w:hAnsi="Times New Roman" w:cs="Times New Roman"/>
          <w:color w:val="000000" w:themeColor="text1"/>
          <w:sz w:val="18"/>
          <w:szCs w:val="18"/>
        </w:rPr>
        <w:t>Warr, D. (2014). Prognostic factors for chemotherapy induced nausea and vomiting. European Journal of Pharmacology, 722, 192–196</w:t>
      </w:r>
    </w:p>
    <w:sectPr w:rsidR="009B0774" w:rsidRPr="009B0774">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67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04D8F"/>
    <w:rsid w:val="000C05FA"/>
    <w:rsid w:val="000F24A9"/>
    <w:rsid w:val="001D2C3E"/>
    <w:rsid w:val="00201D8A"/>
    <w:rsid w:val="002F0B3F"/>
    <w:rsid w:val="0034095B"/>
    <w:rsid w:val="004D3CF3"/>
    <w:rsid w:val="004E41E0"/>
    <w:rsid w:val="00526837"/>
    <w:rsid w:val="005574AA"/>
    <w:rsid w:val="00600571"/>
    <w:rsid w:val="006952CB"/>
    <w:rsid w:val="007425BF"/>
    <w:rsid w:val="0075622F"/>
    <w:rsid w:val="007D3639"/>
    <w:rsid w:val="007E1AF2"/>
    <w:rsid w:val="007F29ED"/>
    <w:rsid w:val="0089059E"/>
    <w:rsid w:val="00891827"/>
    <w:rsid w:val="008D5220"/>
    <w:rsid w:val="008F2842"/>
    <w:rsid w:val="0094554A"/>
    <w:rsid w:val="009555DC"/>
    <w:rsid w:val="009B0774"/>
    <w:rsid w:val="009C4A90"/>
    <w:rsid w:val="00A1628C"/>
    <w:rsid w:val="00A5413C"/>
    <w:rsid w:val="00AD203E"/>
    <w:rsid w:val="00B270A3"/>
    <w:rsid w:val="00B455BD"/>
    <w:rsid w:val="00B535D0"/>
    <w:rsid w:val="00B62E21"/>
    <w:rsid w:val="00BD025C"/>
    <w:rsid w:val="00CB4C9A"/>
    <w:rsid w:val="00D179F6"/>
    <w:rsid w:val="00D87A29"/>
    <w:rsid w:val="00D943A6"/>
    <w:rsid w:val="00E974DC"/>
    <w:rsid w:val="00EA1371"/>
    <w:rsid w:val="00EF1F3B"/>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sz w:val="22"/>
      <w:szCs w:val="22"/>
      <w:lang w:val="zh-CN"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5413C"/>
    <w:rPr>
      <w:color w:val="605E5C"/>
      <w:shd w:val="clear" w:color="auto" w:fill="E1DFDD"/>
    </w:rPr>
  </w:style>
  <w:style w:type="paragraph" w:styleId="ListParagraph">
    <w:name w:val="List Paragraph"/>
    <w:basedOn w:val="Normal"/>
    <w:uiPriority w:val="99"/>
    <w:rsid w:val="00D94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horiqs@student.telkomuniversity.ac.id"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hyperlink" Target="mailto:damasatriand@telkomuniversity.ac.id" TargetMode="Externa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2primasariintan@telkomuniversity.ac.id" TargetMode="Externa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49546D-CCB4-4F8B-9A0C-9F3CFEE3BEA4}"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id-ID"/>
        </a:p>
      </dgm:t>
    </dgm:pt>
    <dgm:pt modelId="{A39C222A-CDEE-4A85-B6C3-FDDA0218739A}">
      <dgm:prSet phldrT="[Teks]"/>
      <dgm:spPr/>
      <dgm:t>
        <a:bodyPr/>
        <a:lstStyle/>
        <a:p>
          <a:r>
            <a:rPr lang="id-ID"/>
            <a:t>komunikasi efektif</a:t>
          </a:r>
        </a:p>
      </dgm:t>
    </dgm:pt>
    <dgm:pt modelId="{520FA18A-3D89-48DF-BD38-38623051F81F}" type="parTrans" cxnId="{B1F65A52-D855-4C85-AC61-20452C82DB2F}">
      <dgm:prSet/>
      <dgm:spPr/>
      <dgm:t>
        <a:bodyPr/>
        <a:lstStyle/>
        <a:p>
          <a:endParaRPr lang="id-ID"/>
        </a:p>
      </dgm:t>
    </dgm:pt>
    <dgm:pt modelId="{63FFA239-2771-4BAC-8995-54BA7CC1936E}" type="sibTrans" cxnId="{B1F65A52-D855-4C85-AC61-20452C82DB2F}">
      <dgm:prSet/>
      <dgm:spPr/>
      <dgm:t>
        <a:bodyPr/>
        <a:lstStyle/>
        <a:p>
          <a:endParaRPr lang="id-ID"/>
        </a:p>
      </dgm:t>
    </dgm:pt>
    <dgm:pt modelId="{FE5E7184-A727-4494-AB86-1EF82372DBD2}">
      <dgm:prSet phldrT="[Teks]"/>
      <dgm:spPr/>
      <dgm:t>
        <a:bodyPr/>
        <a:lstStyle/>
        <a:p>
          <a:r>
            <a:rPr lang="id-ID"/>
            <a:t>materi : konsep komunikasi</a:t>
          </a:r>
        </a:p>
      </dgm:t>
    </dgm:pt>
    <dgm:pt modelId="{AD337AEE-3B97-45ED-94D6-E8D05B0C9B8B}" type="parTrans" cxnId="{EBD3EC10-6B6E-48A7-9E67-2C459BF834DB}">
      <dgm:prSet/>
      <dgm:spPr/>
      <dgm:t>
        <a:bodyPr/>
        <a:lstStyle/>
        <a:p>
          <a:endParaRPr lang="id-ID"/>
        </a:p>
      </dgm:t>
    </dgm:pt>
    <dgm:pt modelId="{B3178A12-8292-4831-B4B9-CC2649268485}" type="sibTrans" cxnId="{EBD3EC10-6B6E-48A7-9E67-2C459BF834DB}">
      <dgm:prSet/>
      <dgm:spPr/>
      <dgm:t>
        <a:bodyPr/>
        <a:lstStyle/>
        <a:p>
          <a:endParaRPr lang="id-ID"/>
        </a:p>
      </dgm:t>
    </dgm:pt>
    <dgm:pt modelId="{91C0DEFF-8B03-4E9E-BF7C-0874BC6B8A36}">
      <dgm:prSet phldrT="[Teks]"/>
      <dgm:spPr/>
      <dgm:t>
        <a:bodyPr/>
        <a:lstStyle/>
        <a:p>
          <a:r>
            <a:rPr lang="id-ID"/>
            <a:t>Latihan: merancang komunikasi efektif</a:t>
          </a:r>
        </a:p>
      </dgm:t>
    </dgm:pt>
    <dgm:pt modelId="{D47A7510-974C-454D-9461-B0E11DF69B05}" type="parTrans" cxnId="{6F823C78-10BD-403B-B03D-6395FA798F20}">
      <dgm:prSet/>
      <dgm:spPr/>
      <dgm:t>
        <a:bodyPr/>
        <a:lstStyle/>
        <a:p>
          <a:endParaRPr lang="id-ID"/>
        </a:p>
      </dgm:t>
    </dgm:pt>
    <dgm:pt modelId="{8F0BE4E4-CABE-4DBB-AB36-EC78225552AD}" type="sibTrans" cxnId="{6F823C78-10BD-403B-B03D-6395FA798F20}">
      <dgm:prSet/>
      <dgm:spPr/>
      <dgm:t>
        <a:bodyPr/>
        <a:lstStyle/>
        <a:p>
          <a:endParaRPr lang="id-ID"/>
        </a:p>
      </dgm:t>
    </dgm:pt>
    <dgm:pt modelId="{E45B477E-DD8A-4F78-B998-B102045CB6C8}">
      <dgm:prSet phldrT="[Teks]"/>
      <dgm:spPr/>
      <dgm:t>
        <a:bodyPr/>
        <a:lstStyle/>
        <a:p>
          <a:r>
            <a:rPr lang="en-US"/>
            <a:t>Listening</a:t>
          </a:r>
          <a:endParaRPr lang="id-ID"/>
        </a:p>
      </dgm:t>
    </dgm:pt>
    <dgm:pt modelId="{123EE89E-76D8-415F-9219-43F1B7529048}" type="parTrans" cxnId="{A831E25D-9414-49DD-8DE5-430A36F13C38}">
      <dgm:prSet/>
      <dgm:spPr/>
      <dgm:t>
        <a:bodyPr/>
        <a:lstStyle/>
        <a:p>
          <a:endParaRPr lang="id-ID"/>
        </a:p>
      </dgm:t>
    </dgm:pt>
    <dgm:pt modelId="{24A8BC0F-D036-488E-9BD3-FDD218B1CFC4}" type="sibTrans" cxnId="{A831E25D-9414-49DD-8DE5-430A36F13C38}">
      <dgm:prSet/>
      <dgm:spPr/>
      <dgm:t>
        <a:bodyPr/>
        <a:lstStyle/>
        <a:p>
          <a:endParaRPr lang="id-ID"/>
        </a:p>
      </dgm:t>
    </dgm:pt>
    <dgm:pt modelId="{63E50C28-BE51-4B2E-8A7B-4CE3DFC894EB}">
      <dgm:prSet phldrT="[Teks]"/>
      <dgm:spPr/>
      <dgm:t>
        <a:bodyPr/>
        <a:lstStyle/>
        <a:p>
          <a:r>
            <a:rPr lang="id-ID"/>
            <a:t>materi : </a:t>
          </a:r>
          <a:r>
            <a:rPr lang="en-US"/>
            <a:t>Konsep Menggali Informasi (Uncertainty reduction)</a:t>
          </a:r>
          <a:endParaRPr lang="id-ID"/>
        </a:p>
      </dgm:t>
    </dgm:pt>
    <dgm:pt modelId="{0E0B89D0-E9F6-4307-ACD5-AF813CCCA238}" type="parTrans" cxnId="{96A5BE7F-02B8-4491-B68F-47AD3670B800}">
      <dgm:prSet/>
      <dgm:spPr/>
      <dgm:t>
        <a:bodyPr/>
        <a:lstStyle/>
        <a:p>
          <a:endParaRPr lang="id-ID"/>
        </a:p>
      </dgm:t>
    </dgm:pt>
    <dgm:pt modelId="{092E3F7C-9C31-48FE-9354-7D4107C68049}" type="sibTrans" cxnId="{96A5BE7F-02B8-4491-B68F-47AD3670B800}">
      <dgm:prSet/>
      <dgm:spPr/>
      <dgm:t>
        <a:bodyPr/>
        <a:lstStyle/>
        <a:p>
          <a:endParaRPr lang="id-ID"/>
        </a:p>
      </dgm:t>
    </dgm:pt>
    <dgm:pt modelId="{00DC2AAF-3221-4D79-8030-6B0F9DF3D45A}">
      <dgm:prSet phldrT="[Teks]"/>
      <dgm:spPr/>
      <dgm:t>
        <a:bodyPr/>
        <a:lstStyle/>
        <a:p>
          <a:r>
            <a:rPr lang="id-ID"/>
            <a:t>Latihan : </a:t>
          </a:r>
          <a:r>
            <a:rPr lang="en-US"/>
            <a:t>Mengaplikasikan konsep penggalian informasi</a:t>
          </a:r>
          <a:endParaRPr lang="id-ID"/>
        </a:p>
      </dgm:t>
    </dgm:pt>
    <dgm:pt modelId="{29F5E85F-D318-4DC4-9E02-FFA7CE260B73}" type="parTrans" cxnId="{BBEA214D-A707-45F5-871C-B5FC3AB2DF2C}">
      <dgm:prSet/>
      <dgm:spPr/>
      <dgm:t>
        <a:bodyPr/>
        <a:lstStyle/>
        <a:p>
          <a:endParaRPr lang="id-ID"/>
        </a:p>
      </dgm:t>
    </dgm:pt>
    <dgm:pt modelId="{510A73D3-3E99-45D7-B735-0A866D7E608D}" type="sibTrans" cxnId="{BBEA214D-A707-45F5-871C-B5FC3AB2DF2C}">
      <dgm:prSet/>
      <dgm:spPr/>
      <dgm:t>
        <a:bodyPr/>
        <a:lstStyle/>
        <a:p>
          <a:endParaRPr lang="id-ID"/>
        </a:p>
      </dgm:t>
    </dgm:pt>
    <dgm:pt modelId="{21630F03-5583-40C0-BCDB-C8DBC4C5436C}">
      <dgm:prSet phldrT="[Teks]" custT="1"/>
      <dgm:spPr/>
      <dgm:t>
        <a:bodyPr/>
        <a:lstStyle/>
        <a:p>
          <a:r>
            <a:rPr lang="en-US" sz="600"/>
            <a:t>Katagorisasi</a:t>
          </a:r>
          <a:endParaRPr lang="id-ID" sz="600"/>
        </a:p>
      </dgm:t>
    </dgm:pt>
    <dgm:pt modelId="{429ED055-7051-4723-9CBC-7F6C9FEB19CA}" type="parTrans" cxnId="{B43888E5-6786-401A-84E9-011FCA5A6B73}">
      <dgm:prSet/>
      <dgm:spPr/>
      <dgm:t>
        <a:bodyPr/>
        <a:lstStyle/>
        <a:p>
          <a:endParaRPr lang="id-ID"/>
        </a:p>
      </dgm:t>
    </dgm:pt>
    <dgm:pt modelId="{63CF9675-F040-4179-A205-9351A8734DDF}" type="sibTrans" cxnId="{B43888E5-6786-401A-84E9-011FCA5A6B73}">
      <dgm:prSet/>
      <dgm:spPr/>
      <dgm:t>
        <a:bodyPr/>
        <a:lstStyle/>
        <a:p>
          <a:endParaRPr lang="id-ID"/>
        </a:p>
      </dgm:t>
    </dgm:pt>
    <dgm:pt modelId="{7FEDAFFE-2A7B-4AB3-81D1-37BEA3FDF2CC}">
      <dgm:prSet phldrT="[Teks]"/>
      <dgm:spPr/>
      <dgm:t>
        <a:bodyPr/>
        <a:lstStyle/>
        <a:p>
          <a:r>
            <a:rPr lang="id-ID"/>
            <a:t>Materi : </a:t>
          </a:r>
          <a:r>
            <a:rPr lang="en-US"/>
            <a:t>3 Fase penerimaan diagnosa</a:t>
          </a:r>
          <a:endParaRPr lang="id-ID"/>
        </a:p>
      </dgm:t>
    </dgm:pt>
    <dgm:pt modelId="{B8D4898E-F5FF-4EB7-8BB4-A46E02CBD9EC}" type="parTrans" cxnId="{A1BE6EA7-B99E-4AE5-ABC0-13F4E56480E0}">
      <dgm:prSet/>
      <dgm:spPr/>
      <dgm:t>
        <a:bodyPr/>
        <a:lstStyle/>
        <a:p>
          <a:endParaRPr lang="id-ID"/>
        </a:p>
      </dgm:t>
    </dgm:pt>
    <dgm:pt modelId="{88E3F8FA-6B4F-4C7F-B479-494C9F062D22}" type="sibTrans" cxnId="{A1BE6EA7-B99E-4AE5-ABC0-13F4E56480E0}">
      <dgm:prSet/>
      <dgm:spPr/>
      <dgm:t>
        <a:bodyPr/>
        <a:lstStyle/>
        <a:p>
          <a:endParaRPr lang="id-ID"/>
        </a:p>
      </dgm:t>
    </dgm:pt>
    <dgm:pt modelId="{B7210F89-BE50-49BB-B368-E03817B094F9}">
      <dgm:prSet phldrT="[Teks]"/>
      <dgm:spPr/>
      <dgm:t>
        <a:bodyPr/>
        <a:lstStyle/>
        <a:p>
          <a:r>
            <a:rPr lang="id-ID"/>
            <a:t>Latihan : </a:t>
          </a:r>
          <a:r>
            <a:rPr lang="en-US"/>
            <a:t>Analisis informasi sesuai dengan keadaan pasien dan keluarga</a:t>
          </a:r>
          <a:endParaRPr lang="id-ID"/>
        </a:p>
      </dgm:t>
    </dgm:pt>
    <dgm:pt modelId="{1F2741AB-E3E5-45B6-A00F-64856C51B6AC}" type="parTrans" cxnId="{AEEF579C-A791-4C05-AAF0-CF68BAB95D3D}">
      <dgm:prSet/>
      <dgm:spPr/>
      <dgm:t>
        <a:bodyPr/>
        <a:lstStyle/>
        <a:p>
          <a:endParaRPr lang="id-ID"/>
        </a:p>
      </dgm:t>
    </dgm:pt>
    <dgm:pt modelId="{0125C3C7-7189-47B6-AA41-5CCDCE3B0DE7}" type="sibTrans" cxnId="{AEEF579C-A791-4C05-AAF0-CF68BAB95D3D}">
      <dgm:prSet/>
      <dgm:spPr/>
      <dgm:t>
        <a:bodyPr/>
        <a:lstStyle/>
        <a:p>
          <a:endParaRPr lang="id-ID"/>
        </a:p>
      </dgm:t>
    </dgm:pt>
    <dgm:pt modelId="{41EEC8ED-45E2-493A-B2A9-5E395A936190}">
      <dgm:prSet phldrT="[Teks]"/>
      <dgm:spPr/>
      <dgm:t>
        <a:bodyPr/>
        <a:lstStyle/>
        <a:p>
          <a:r>
            <a:rPr lang="id-ID"/>
            <a:t>output: peserta dapat mengaplikasikan komunikasi efektif</a:t>
          </a:r>
        </a:p>
      </dgm:t>
    </dgm:pt>
    <dgm:pt modelId="{9634F66F-1230-4AC5-A6F1-8E39DE706555}" type="parTrans" cxnId="{0702819B-4A7C-4129-AB48-701712861A85}">
      <dgm:prSet/>
      <dgm:spPr/>
      <dgm:t>
        <a:bodyPr/>
        <a:lstStyle/>
        <a:p>
          <a:endParaRPr lang="id-ID"/>
        </a:p>
      </dgm:t>
    </dgm:pt>
    <dgm:pt modelId="{C1673DEC-C1F8-40F3-BCFC-D2D1EA6BC053}" type="sibTrans" cxnId="{0702819B-4A7C-4129-AB48-701712861A85}">
      <dgm:prSet/>
      <dgm:spPr/>
      <dgm:t>
        <a:bodyPr/>
        <a:lstStyle/>
        <a:p>
          <a:endParaRPr lang="id-ID"/>
        </a:p>
      </dgm:t>
    </dgm:pt>
    <dgm:pt modelId="{BEC6D981-9BA0-4BC7-89A5-FD92B5F9D6D9}">
      <dgm:prSet phldrT="[Teks]"/>
      <dgm:spPr/>
      <dgm:t>
        <a:bodyPr/>
        <a:lstStyle/>
        <a:p>
          <a:r>
            <a:rPr lang="id-ID"/>
            <a:t>Output : Peserta mampu </a:t>
          </a:r>
          <a:r>
            <a:rPr lang="en-US"/>
            <a:t>dan berani menggali informasi kepada pasien</a:t>
          </a:r>
          <a:endParaRPr lang="id-ID"/>
        </a:p>
      </dgm:t>
    </dgm:pt>
    <dgm:pt modelId="{7B36C621-42EB-443E-9E12-5322E56682D8}" type="parTrans" cxnId="{81ACBCAC-B001-42D1-9EB7-A8E624B65003}">
      <dgm:prSet/>
      <dgm:spPr/>
      <dgm:t>
        <a:bodyPr/>
        <a:lstStyle/>
        <a:p>
          <a:endParaRPr lang="id-ID"/>
        </a:p>
      </dgm:t>
    </dgm:pt>
    <dgm:pt modelId="{7BE881AF-7203-4470-BC9C-AA91F02D7A2E}" type="sibTrans" cxnId="{81ACBCAC-B001-42D1-9EB7-A8E624B65003}">
      <dgm:prSet/>
      <dgm:spPr/>
      <dgm:t>
        <a:bodyPr/>
        <a:lstStyle/>
        <a:p>
          <a:endParaRPr lang="id-ID"/>
        </a:p>
      </dgm:t>
    </dgm:pt>
    <dgm:pt modelId="{144CBFEF-8855-4BB5-BDB9-A8A8D7B81FFE}">
      <dgm:prSet phldrT="[Teks]"/>
      <dgm:spPr/>
      <dgm:t>
        <a:bodyPr/>
        <a:lstStyle/>
        <a:p>
          <a:r>
            <a:rPr lang="id-ID"/>
            <a:t>Output: </a:t>
          </a:r>
          <a:r>
            <a:rPr lang="en-US"/>
            <a:t>Peserta mampu mengklasifikasikan pasien diantara tahap 3 fase </a:t>
          </a:r>
          <a:endParaRPr lang="id-ID"/>
        </a:p>
      </dgm:t>
    </dgm:pt>
    <dgm:pt modelId="{9636B6FE-4666-4541-B719-3D9D808AE12F}" type="parTrans" cxnId="{0F9ECB0F-90A6-44E5-BB78-4358CB249B95}">
      <dgm:prSet/>
      <dgm:spPr/>
      <dgm:t>
        <a:bodyPr/>
        <a:lstStyle/>
        <a:p>
          <a:endParaRPr lang="id-ID"/>
        </a:p>
      </dgm:t>
    </dgm:pt>
    <dgm:pt modelId="{5E1FB1B7-80B1-41D3-8615-B6AA4EF7B38A}" type="sibTrans" cxnId="{0F9ECB0F-90A6-44E5-BB78-4358CB249B95}">
      <dgm:prSet/>
      <dgm:spPr/>
      <dgm:t>
        <a:bodyPr/>
        <a:lstStyle/>
        <a:p>
          <a:endParaRPr lang="id-ID"/>
        </a:p>
      </dgm:t>
    </dgm:pt>
    <dgm:pt modelId="{91571C2C-9D5E-45AA-B026-272E1B6257A3}">
      <dgm:prSet phldrT="[Teks]"/>
      <dgm:spPr/>
      <dgm:t>
        <a:bodyPr/>
        <a:lstStyle/>
        <a:p>
          <a:r>
            <a:rPr lang="en-US"/>
            <a:t>Penekanan</a:t>
          </a:r>
          <a:endParaRPr lang="id-ID"/>
        </a:p>
      </dgm:t>
    </dgm:pt>
    <dgm:pt modelId="{C55B396E-6CD5-4012-9D04-D49AC973963E}" type="parTrans" cxnId="{0AE9B913-1AA9-4FF7-BD19-0210C28BEFF0}">
      <dgm:prSet/>
      <dgm:spPr/>
      <dgm:t>
        <a:bodyPr/>
        <a:lstStyle/>
        <a:p>
          <a:endParaRPr lang="id-ID"/>
        </a:p>
      </dgm:t>
    </dgm:pt>
    <dgm:pt modelId="{64535CA7-A29F-411E-B3F6-28E9EF50C6D9}" type="sibTrans" cxnId="{0AE9B913-1AA9-4FF7-BD19-0210C28BEFF0}">
      <dgm:prSet/>
      <dgm:spPr/>
      <dgm:t>
        <a:bodyPr/>
        <a:lstStyle/>
        <a:p>
          <a:endParaRPr lang="id-ID"/>
        </a:p>
      </dgm:t>
    </dgm:pt>
    <dgm:pt modelId="{B8ABB1BA-F278-4CC1-9CEA-9FB3123FB04C}">
      <dgm:prSet phldrT="[Teks]"/>
      <dgm:spPr/>
      <dgm:t>
        <a:bodyPr/>
        <a:lstStyle/>
        <a:p>
          <a:r>
            <a:rPr lang="id-ID"/>
            <a:t>Materi : Konsep </a:t>
          </a:r>
          <a:r>
            <a:rPr lang="en-US"/>
            <a:t>Storytelling</a:t>
          </a:r>
          <a:endParaRPr lang="id-ID"/>
        </a:p>
      </dgm:t>
    </dgm:pt>
    <dgm:pt modelId="{1A7B7630-C094-4286-BC34-81338DD843AD}" type="parTrans" cxnId="{B0B03FF6-2742-48F7-9F9D-1AA826D89557}">
      <dgm:prSet/>
      <dgm:spPr/>
      <dgm:t>
        <a:bodyPr/>
        <a:lstStyle/>
        <a:p>
          <a:endParaRPr lang="id-ID"/>
        </a:p>
      </dgm:t>
    </dgm:pt>
    <dgm:pt modelId="{69A161DA-A701-4E1D-8B34-5D6CFFD04CC1}" type="sibTrans" cxnId="{B0B03FF6-2742-48F7-9F9D-1AA826D89557}">
      <dgm:prSet/>
      <dgm:spPr/>
      <dgm:t>
        <a:bodyPr/>
        <a:lstStyle/>
        <a:p>
          <a:endParaRPr lang="id-ID"/>
        </a:p>
      </dgm:t>
    </dgm:pt>
    <dgm:pt modelId="{5503F3F4-B02C-439B-B0C0-CB392F8D92AA}">
      <dgm:prSet phldrT="[Teks]"/>
      <dgm:spPr/>
      <dgm:t>
        <a:bodyPr/>
        <a:lstStyle/>
        <a:p>
          <a:r>
            <a:rPr lang="id-ID"/>
            <a:t>Latihan : membuat konsep storytelling </a:t>
          </a:r>
          <a:r>
            <a:rPr lang="en-US"/>
            <a:t>dengan menekankan hal positif yang telah di lakukan oleh pasien sesuai informasi yang telah di berikan</a:t>
          </a:r>
          <a:endParaRPr lang="id-ID"/>
        </a:p>
      </dgm:t>
    </dgm:pt>
    <dgm:pt modelId="{B7E34668-8B67-4695-B681-EF28063F1FF1}" type="parTrans" cxnId="{345676FA-4BC5-4CE1-8F70-B00C7A76BC1E}">
      <dgm:prSet/>
      <dgm:spPr/>
      <dgm:t>
        <a:bodyPr/>
        <a:lstStyle/>
        <a:p>
          <a:endParaRPr lang="id-ID"/>
        </a:p>
      </dgm:t>
    </dgm:pt>
    <dgm:pt modelId="{9571E6D2-0A8F-40C6-BEC9-67F32435CEC4}" type="sibTrans" cxnId="{345676FA-4BC5-4CE1-8F70-B00C7A76BC1E}">
      <dgm:prSet/>
      <dgm:spPr/>
      <dgm:t>
        <a:bodyPr/>
        <a:lstStyle/>
        <a:p>
          <a:endParaRPr lang="id-ID"/>
        </a:p>
      </dgm:t>
    </dgm:pt>
    <dgm:pt modelId="{E41622E2-BFF0-4C2D-B952-D3433A63AD0A}">
      <dgm:prSet phldrT="[Teks]"/>
      <dgm:spPr/>
      <dgm:t>
        <a:bodyPr/>
        <a:lstStyle/>
        <a:p>
          <a:r>
            <a:rPr lang="id-ID"/>
            <a:t>Output: peserta dapat mengapliaksiakn storytelling</a:t>
          </a:r>
        </a:p>
      </dgm:t>
    </dgm:pt>
    <dgm:pt modelId="{CAC5DFF9-A467-42D2-973E-738F3A16DC50}" type="parTrans" cxnId="{4668B1ED-157C-4A22-8EC9-AF5A1CD582D5}">
      <dgm:prSet/>
      <dgm:spPr/>
      <dgm:t>
        <a:bodyPr/>
        <a:lstStyle/>
        <a:p>
          <a:endParaRPr lang="id-ID"/>
        </a:p>
      </dgm:t>
    </dgm:pt>
    <dgm:pt modelId="{E29B402F-180E-4DBF-A5CF-8D2E8EC322AF}" type="sibTrans" cxnId="{4668B1ED-157C-4A22-8EC9-AF5A1CD582D5}">
      <dgm:prSet/>
      <dgm:spPr/>
      <dgm:t>
        <a:bodyPr/>
        <a:lstStyle/>
        <a:p>
          <a:endParaRPr lang="id-ID"/>
        </a:p>
      </dgm:t>
    </dgm:pt>
    <dgm:pt modelId="{85EADAA0-30DB-4686-8B91-4233142231E0}" type="pres">
      <dgm:prSet presAssocID="{6F49546D-CCB4-4F8B-9A0C-9F3CFEE3BEA4}" presName="linearFlow" presStyleCnt="0">
        <dgm:presLayoutVars>
          <dgm:dir/>
          <dgm:animLvl val="lvl"/>
          <dgm:resizeHandles val="exact"/>
        </dgm:presLayoutVars>
      </dgm:prSet>
      <dgm:spPr/>
    </dgm:pt>
    <dgm:pt modelId="{E8C43051-2999-422A-84A2-8D4314B5096E}" type="pres">
      <dgm:prSet presAssocID="{A39C222A-CDEE-4A85-B6C3-FDDA0218739A}" presName="composite" presStyleCnt="0"/>
      <dgm:spPr/>
    </dgm:pt>
    <dgm:pt modelId="{715565A0-9AAD-461E-BA25-C93197252AAE}" type="pres">
      <dgm:prSet presAssocID="{A39C222A-CDEE-4A85-B6C3-FDDA0218739A}" presName="parentText" presStyleLbl="alignNode1" presStyleIdx="0" presStyleCnt="4">
        <dgm:presLayoutVars>
          <dgm:chMax val="1"/>
          <dgm:bulletEnabled val="1"/>
        </dgm:presLayoutVars>
      </dgm:prSet>
      <dgm:spPr/>
    </dgm:pt>
    <dgm:pt modelId="{2E08F420-BD46-42E2-B8E3-B26464B706EC}" type="pres">
      <dgm:prSet presAssocID="{A39C222A-CDEE-4A85-B6C3-FDDA0218739A}" presName="descendantText" presStyleLbl="alignAcc1" presStyleIdx="0" presStyleCnt="4">
        <dgm:presLayoutVars>
          <dgm:bulletEnabled val="1"/>
        </dgm:presLayoutVars>
      </dgm:prSet>
      <dgm:spPr/>
    </dgm:pt>
    <dgm:pt modelId="{A8CA8C00-A752-4904-8C80-63525E9939C9}" type="pres">
      <dgm:prSet presAssocID="{63FFA239-2771-4BAC-8995-54BA7CC1936E}" presName="sp" presStyleCnt="0"/>
      <dgm:spPr/>
    </dgm:pt>
    <dgm:pt modelId="{C2370BBA-F255-4548-AB29-5962270141DD}" type="pres">
      <dgm:prSet presAssocID="{E45B477E-DD8A-4F78-B998-B102045CB6C8}" presName="composite" presStyleCnt="0"/>
      <dgm:spPr/>
    </dgm:pt>
    <dgm:pt modelId="{755E147F-BD7F-48E5-80E6-5E832B9BA20C}" type="pres">
      <dgm:prSet presAssocID="{E45B477E-DD8A-4F78-B998-B102045CB6C8}" presName="parentText" presStyleLbl="alignNode1" presStyleIdx="1" presStyleCnt="4">
        <dgm:presLayoutVars>
          <dgm:chMax val="1"/>
          <dgm:bulletEnabled val="1"/>
        </dgm:presLayoutVars>
      </dgm:prSet>
      <dgm:spPr/>
    </dgm:pt>
    <dgm:pt modelId="{3061D7F6-6042-4367-96D7-38535AC603A2}" type="pres">
      <dgm:prSet presAssocID="{E45B477E-DD8A-4F78-B998-B102045CB6C8}" presName="descendantText" presStyleLbl="alignAcc1" presStyleIdx="1" presStyleCnt="4">
        <dgm:presLayoutVars>
          <dgm:bulletEnabled val="1"/>
        </dgm:presLayoutVars>
      </dgm:prSet>
      <dgm:spPr/>
    </dgm:pt>
    <dgm:pt modelId="{489331E7-6C73-491E-B8B6-0D6A74746E84}" type="pres">
      <dgm:prSet presAssocID="{24A8BC0F-D036-488E-9BD3-FDD218B1CFC4}" presName="sp" presStyleCnt="0"/>
      <dgm:spPr/>
    </dgm:pt>
    <dgm:pt modelId="{E2AC8C21-54B3-4222-9BFF-6E441BC99770}" type="pres">
      <dgm:prSet presAssocID="{21630F03-5583-40C0-BCDB-C8DBC4C5436C}" presName="composite" presStyleCnt="0"/>
      <dgm:spPr/>
    </dgm:pt>
    <dgm:pt modelId="{FFC99915-C99D-4C25-B164-8D6BB3B91630}" type="pres">
      <dgm:prSet presAssocID="{21630F03-5583-40C0-BCDB-C8DBC4C5436C}" presName="parentText" presStyleLbl="alignNode1" presStyleIdx="2" presStyleCnt="4">
        <dgm:presLayoutVars>
          <dgm:chMax val="1"/>
          <dgm:bulletEnabled val="1"/>
        </dgm:presLayoutVars>
      </dgm:prSet>
      <dgm:spPr/>
    </dgm:pt>
    <dgm:pt modelId="{C7597EBF-4C75-4C01-91C6-6B35BB43652B}" type="pres">
      <dgm:prSet presAssocID="{21630F03-5583-40C0-BCDB-C8DBC4C5436C}" presName="descendantText" presStyleLbl="alignAcc1" presStyleIdx="2" presStyleCnt="4">
        <dgm:presLayoutVars>
          <dgm:bulletEnabled val="1"/>
        </dgm:presLayoutVars>
      </dgm:prSet>
      <dgm:spPr/>
    </dgm:pt>
    <dgm:pt modelId="{50022132-3BA7-4CE9-8D7B-20308B14E845}" type="pres">
      <dgm:prSet presAssocID="{63CF9675-F040-4179-A205-9351A8734DDF}" presName="sp" presStyleCnt="0"/>
      <dgm:spPr/>
    </dgm:pt>
    <dgm:pt modelId="{132D3F61-9A67-4604-97D3-75BED15265DF}" type="pres">
      <dgm:prSet presAssocID="{91571C2C-9D5E-45AA-B026-272E1B6257A3}" presName="composite" presStyleCnt="0"/>
      <dgm:spPr/>
    </dgm:pt>
    <dgm:pt modelId="{BA2EDDC9-536A-4D78-B0B0-9A57710BAC8B}" type="pres">
      <dgm:prSet presAssocID="{91571C2C-9D5E-45AA-B026-272E1B6257A3}" presName="parentText" presStyleLbl="alignNode1" presStyleIdx="3" presStyleCnt="4">
        <dgm:presLayoutVars>
          <dgm:chMax val="1"/>
          <dgm:bulletEnabled val="1"/>
        </dgm:presLayoutVars>
      </dgm:prSet>
      <dgm:spPr/>
    </dgm:pt>
    <dgm:pt modelId="{D1C38F68-67AB-4D25-A194-3A4E1031430E}" type="pres">
      <dgm:prSet presAssocID="{91571C2C-9D5E-45AA-B026-272E1B6257A3}" presName="descendantText" presStyleLbl="alignAcc1" presStyleIdx="3" presStyleCnt="4" custScaleY="142085">
        <dgm:presLayoutVars>
          <dgm:bulletEnabled val="1"/>
        </dgm:presLayoutVars>
      </dgm:prSet>
      <dgm:spPr/>
    </dgm:pt>
  </dgm:ptLst>
  <dgm:cxnLst>
    <dgm:cxn modelId="{0F9ECB0F-90A6-44E5-BB78-4358CB249B95}" srcId="{21630F03-5583-40C0-BCDB-C8DBC4C5436C}" destId="{144CBFEF-8855-4BB5-BDB9-A8A8D7B81FFE}" srcOrd="2" destOrd="0" parTransId="{9636B6FE-4666-4541-B719-3D9D808AE12F}" sibTransId="{5E1FB1B7-80B1-41D3-8615-B6AA4EF7B38A}"/>
    <dgm:cxn modelId="{EBD3EC10-6B6E-48A7-9E67-2C459BF834DB}" srcId="{A39C222A-CDEE-4A85-B6C3-FDDA0218739A}" destId="{FE5E7184-A727-4494-AB86-1EF82372DBD2}" srcOrd="0" destOrd="0" parTransId="{AD337AEE-3B97-45ED-94D6-E8D05B0C9B8B}" sibTransId="{B3178A12-8292-4831-B4B9-CC2649268485}"/>
    <dgm:cxn modelId="{0AE9B913-1AA9-4FF7-BD19-0210C28BEFF0}" srcId="{6F49546D-CCB4-4F8B-9A0C-9F3CFEE3BEA4}" destId="{91571C2C-9D5E-45AA-B026-272E1B6257A3}" srcOrd="3" destOrd="0" parTransId="{C55B396E-6CD5-4012-9D04-D49AC973963E}" sibTransId="{64535CA7-A29F-411E-B3F6-28E9EF50C6D9}"/>
    <dgm:cxn modelId="{36DEE81A-142A-4800-B58A-B9ED1EFF544C}" type="presOf" srcId="{00DC2AAF-3221-4D79-8030-6B0F9DF3D45A}" destId="{3061D7F6-6042-4367-96D7-38535AC603A2}" srcOrd="0" destOrd="1" presId="urn:microsoft.com/office/officeart/2005/8/layout/chevron2"/>
    <dgm:cxn modelId="{8B6DE427-1921-4B62-A036-A9CFCDFB89FA}" type="presOf" srcId="{E45B477E-DD8A-4F78-B998-B102045CB6C8}" destId="{755E147F-BD7F-48E5-80E6-5E832B9BA20C}" srcOrd="0" destOrd="0" presId="urn:microsoft.com/office/officeart/2005/8/layout/chevron2"/>
    <dgm:cxn modelId="{69E7652B-C0B4-458E-9D19-11BC8E0BD416}" type="presOf" srcId="{144CBFEF-8855-4BB5-BDB9-A8A8D7B81FFE}" destId="{C7597EBF-4C75-4C01-91C6-6B35BB43652B}" srcOrd="0" destOrd="2" presId="urn:microsoft.com/office/officeart/2005/8/layout/chevron2"/>
    <dgm:cxn modelId="{D387AE30-63F7-4730-802D-0456913DCD79}" type="presOf" srcId="{B7210F89-BE50-49BB-B368-E03817B094F9}" destId="{C7597EBF-4C75-4C01-91C6-6B35BB43652B}" srcOrd="0" destOrd="1" presId="urn:microsoft.com/office/officeart/2005/8/layout/chevron2"/>
    <dgm:cxn modelId="{1A44CF38-40B5-432B-93EE-7332A19C6B64}" type="presOf" srcId="{FE5E7184-A727-4494-AB86-1EF82372DBD2}" destId="{2E08F420-BD46-42E2-B8E3-B26464B706EC}" srcOrd="0" destOrd="0" presId="urn:microsoft.com/office/officeart/2005/8/layout/chevron2"/>
    <dgm:cxn modelId="{4207E039-2765-45C8-AE01-9EE62F0013D3}" type="presOf" srcId="{B8ABB1BA-F278-4CC1-9CEA-9FB3123FB04C}" destId="{D1C38F68-67AB-4D25-A194-3A4E1031430E}" srcOrd="0" destOrd="0" presId="urn:microsoft.com/office/officeart/2005/8/layout/chevron2"/>
    <dgm:cxn modelId="{A831E25D-9414-49DD-8DE5-430A36F13C38}" srcId="{6F49546D-CCB4-4F8B-9A0C-9F3CFEE3BEA4}" destId="{E45B477E-DD8A-4F78-B998-B102045CB6C8}" srcOrd="1" destOrd="0" parTransId="{123EE89E-76D8-415F-9219-43F1B7529048}" sibTransId="{24A8BC0F-D036-488E-9BD3-FDD218B1CFC4}"/>
    <dgm:cxn modelId="{B6E02E49-5A7D-49FE-9ADD-8B8DD99B9ABB}" type="presOf" srcId="{E41622E2-BFF0-4C2D-B952-D3433A63AD0A}" destId="{D1C38F68-67AB-4D25-A194-3A4E1031430E}" srcOrd="0" destOrd="2" presId="urn:microsoft.com/office/officeart/2005/8/layout/chevron2"/>
    <dgm:cxn modelId="{BBEA214D-A707-45F5-871C-B5FC3AB2DF2C}" srcId="{E45B477E-DD8A-4F78-B998-B102045CB6C8}" destId="{00DC2AAF-3221-4D79-8030-6B0F9DF3D45A}" srcOrd="1" destOrd="0" parTransId="{29F5E85F-D318-4DC4-9E02-FFA7CE260B73}" sibTransId="{510A73D3-3E99-45D7-B735-0A866D7E608D}"/>
    <dgm:cxn modelId="{B1F65A52-D855-4C85-AC61-20452C82DB2F}" srcId="{6F49546D-CCB4-4F8B-9A0C-9F3CFEE3BEA4}" destId="{A39C222A-CDEE-4A85-B6C3-FDDA0218739A}" srcOrd="0" destOrd="0" parTransId="{520FA18A-3D89-48DF-BD38-38623051F81F}" sibTransId="{63FFA239-2771-4BAC-8995-54BA7CC1936E}"/>
    <dgm:cxn modelId="{6F823C78-10BD-403B-B03D-6395FA798F20}" srcId="{A39C222A-CDEE-4A85-B6C3-FDDA0218739A}" destId="{91C0DEFF-8B03-4E9E-BF7C-0874BC6B8A36}" srcOrd="1" destOrd="0" parTransId="{D47A7510-974C-454D-9461-B0E11DF69B05}" sibTransId="{8F0BE4E4-CABE-4DBB-AB36-EC78225552AD}"/>
    <dgm:cxn modelId="{96A5BE7F-02B8-4491-B68F-47AD3670B800}" srcId="{E45B477E-DD8A-4F78-B998-B102045CB6C8}" destId="{63E50C28-BE51-4B2E-8A7B-4CE3DFC894EB}" srcOrd="0" destOrd="0" parTransId="{0E0B89D0-E9F6-4307-ACD5-AF813CCCA238}" sibTransId="{092E3F7C-9C31-48FE-9354-7D4107C68049}"/>
    <dgm:cxn modelId="{75231690-D2FF-450A-ADC7-AB3EE8CFC243}" type="presOf" srcId="{7FEDAFFE-2A7B-4AB3-81D1-37BEA3FDF2CC}" destId="{C7597EBF-4C75-4C01-91C6-6B35BB43652B}" srcOrd="0" destOrd="0" presId="urn:microsoft.com/office/officeart/2005/8/layout/chevron2"/>
    <dgm:cxn modelId="{0702819B-4A7C-4129-AB48-701712861A85}" srcId="{A39C222A-CDEE-4A85-B6C3-FDDA0218739A}" destId="{41EEC8ED-45E2-493A-B2A9-5E395A936190}" srcOrd="2" destOrd="0" parTransId="{9634F66F-1230-4AC5-A6F1-8E39DE706555}" sibTransId="{C1673DEC-C1F8-40F3-BCFC-D2D1EA6BC053}"/>
    <dgm:cxn modelId="{AEEF579C-A791-4C05-AAF0-CF68BAB95D3D}" srcId="{21630F03-5583-40C0-BCDB-C8DBC4C5436C}" destId="{B7210F89-BE50-49BB-B368-E03817B094F9}" srcOrd="1" destOrd="0" parTransId="{1F2741AB-E3E5-45B6-A00F-64856C51B6AC}" sibTransId="{0125C3C7-7189-47B6-AA41-5CCDCE3B0DE7}"/>
    <dgm:cxn modelId="{3AA4F7A1-3E1B-49EE-B6E0-6D5133EA5C6B}" type="presOf" srcId="{BEC6D981-9BA0-4BC7-89A5-FD92B5F9D6D9}" destId="{3061D7F6-6042-4367-96D7-38535AC603A2}" srcOrd="0" destOrd="2" presId="urn:microsoft.com/office/officeart/2005/8/layout/chevron2"/>
    <dgm:cxn modelId="{AB3383A2-281F-4F62-A6F2-F23D148704D5}" type="presOf" srcId="{91C0DEFF-8B03-4E9E-BF7C-0874BC6B8A36}" destId="{2E08F420-BD46-42E2-B8E3-B26464B706EC}" srcOrd="0" destOrd="1" presId="urn:microsoft.com/office/officeart/2005/8/layout/chevron2"/>
    <dgm:cxn modelId="{03DF88A4-5001-40AE-B297-3F8572831F5A}" type="presOf" srcId="{41EEC8ED-45E2-493A-B2A9-5E395A936190}" destId="{2E08F420-BD46-42E2-B8E3-B26464B706EC}" srcOrd="0" destOrd="2" presId="urn:microsoft.com/office/officeart/2005/8/layout/chevron2"/>
    <dgm:cxn modelId="{A1BE6EA7-B99E-4AE5-ABC0-13F4E56480E0}" srcId="{21630F03-5583-40C0-BCDB-C8DBC4C5436C}" destId="{7FEDAFFE-2A7B-4AB3-81D1-37BEA3FDF2CC}" srcOrd="0" destOrd="0" parTransId="{B8D4898E-F5FF-4EB7-8BB4-A46E02CBD9EC}" sibTransId="{88E3F8FA-6B4F-4C7F-B479-494C9F062D22}"/>
    <dgm:cxn modelId="{81ACBCAC-B001-42D1-9EB7-A8E624B65003}" srcId="{E45B477E-DD8A-4F78-B998-B102045CB6C8}" destId="{BEC6D981-9BA0-4BC7-89A5-FD92B5F9D6D9}" srcOrd="2" destOrd="0" parTransId="{7B36C621-42EB-443E-9E12-5322E56682D8}" sibTransId="{7BE881AF-7203-4470-BC9C-AA91F02D7A2E}"/>
    <dgm:cxn modelId="{DF7F87B2-6C78-4618-9A28-656C55AED4EC}" type="presOf" srcId="{63E50C28-BE51-4B2E-8A7B-4CE3DFC894EB}" destId="{3061D7F6-6042-4367-96D7-38535AC603A2}" srcOrd="0" destOrd="0" presId="urn:microsoft.com/office/officeart/2005/8/layout/chevron2"/>
    <dgm:cxn modelId="{219DCBB7-7331-4641-9208-DA91B86B6744}" type="presOf" srcId="{21630F03-5583-40C0-BCDB-C8DBC4C5436C}" destId="{FFC99915-C99D-4C25-B164-8D6BB3B91630}" srcOrd="0" destOrd="0" presId="urn:microsoft.com/office/officeart/2005/8/layout/chevron2"/>
    <dgm:cxn modelId="{2458DEC8-BD0A-48BE-9DE4-5A41EB21DCED}" type="presOf" srcId="{A39C222A-CDEE-4A85-B6C3-FDDA0218739A}" destId="{715565A0-9AAD-461E-BA25-C93197252AAE}" srcOrd="0" destOrd="0" presId="urn:microsoft.com/office/officeart/2005/8/layout/chevron2"/>
    <dgm:cxn modelId="{B43888E5-6786-401A-84E9-011FCA5A6B73}" srcId="{6F49546D-CCB4-4F8B-9A0C-9F3CFEE3BEA4}" destId="{21630F03-5583-40C0-BCDB-C8DBC4C5436C}" srcOrd="2" destOrd="0" parTransId="{429ED055-7051-4723-9CBC-7F6C9FEB19CA}" sibTransId="{63CF9675-F040-4179-A205-9351A8734DDF}"/>
    <dgm:cxn modelId="{74BA28E6-57E9-4F03-BCFD-5813D09F1446}" type="presOf" srcId="{5503F3F4-B02C-439B-B0C0-CB392F8D92AA}" destId="{D1C38F68-67AB-4D25-A194-3A4E1031430E}" srcOrd="0" destOrd="1" presId="urn:microsoft.com/office/officeart/2005/8/layout/chevron2"/>
    <dgm:cxn modelId="{E170A6EB-7764-4F9C-A895-08C3A30F5A90}" type="presOf" srcId="{91571C2C-9D5E-45AA-B026-272E1B6257A3}" destId="{BA2EDDC9-536A-4D78-B0B0-9A57710BAC8B}" srcOrd="0" destOrd="0" presId="urn:microsoft.com/office/officeart/2005/8/layout/chevron2"/>
    <dgm:cxn modelId="{4668B1ED-157C-4A22-8EC9-AF5A1CD582D5}" srcId="{91571C2C-9D5E-45AA-B026-272E1B6257A3}" destId="{E41622E2-BFF0-4C2D-B952-D3433A63AD0A}" srcOrd="2" destOrd="0" parTransId="{CAC5DFF9-A467-42D2-973E-738F3A16DC50}" sibTransId="{E29B402F-180E-4DBF-A5CF-8D2E8EC322AF}"/>
    <dgm:cxn modelId="{EF7425F1-09EE-4CCE-BE48-15E201400C8B}" type="presOf" srcId="{6F49546D-CCB4-4F8B-9A0C-9F3CFEE3BEA4}" destId="{85EADAA0-30DB-4686-8B91-4233142231E0}" srcOrd="0" destOrd="0" presId="urn:microsoft.com/office/officeart/2005/8/layout/chevron2"/>
    <dgm:cxn modelId="{B0B03FF6-2742-48F7-9F9D-1AA826D89557}" srcId="{91571C2C-9D5E-45AA-B026-272E1B6257A3}" destId="{B8ABB1BA-F278-4CC1-9CEA-9FB3123FB04C}" srcOrd="0" destOrd="0" parTransId="{1A7B7630-C094-4286-BC34-81338DD843AD}" sibTransId="{69A161DA-A701-4E1D-8B34-5D6CFFD04CC1}"/>
    <dgm:cxn modelId="{345676FA-4BC5-4CE1-8F70-B00C7A76BC1E}" srcId="{91571C2C-9D5E-45AA-B026-272E1B6257A3}" destId="{5503F3F4-B02C-439B-B0C0-CB392F8D92AA}" srcOrd="1" destOrd="0" parTransId="{B7E34668-8B67-4695-B681-EF28063F1FF1}" sibTransId="{9571E6D2-0A8F-40C6-BEC9-67F32435CEC4}"/>
    <dgm:cxn modelId="{7897AEBF-CE9B-4974-A3B1-1BA8BBF71F07}" type="presParOf" srcId="{85EADAA0-30DB-4686-8B91-4233142231E0}" destId="{E8C43051-2999-422A-84A2-8D4314B5096E}" srcOrd="0" destOrd="0" presId="urn:microsoft.com/office/officeart/2005/8/layout/chevron2"/>
    <dgm:cxn modelId="{9ED3AEAF-CCCF-4836-AFE8-7AB343C83069}" type="presParOf" srcId="{E8C43051-2999-422A-84A2-8D4314B5096E}" destId="{715565A0-9AAD-461E-BA25-C93197252AAE}" srcOrd="0" destOrd="0" presId="urn:microsoft.com/office/officeart/2005/8/layout/chevron2"/>
    <dgm:cxn modelId="{C9B59CA9-CB2B-4C2A-91C6-D0D39BEDB413}" type="presParOf" srcId="{E8C43051-2999-422A-84A2-8D4314B5096E}" destId="{2E08F420-BD46-42E2-B8E3-B26464B706EC}" srcOrd="1" destOrd="0" presId="urn:microsoft.com/office/officeart/2005/8/layout/chevron2"/>
    <dgm:cxn modelId="{F43C8841-6DCC-44DA-A1AE-3B5A9A44062E}" type="presParOf" srcId="{85EADAA0-30DB-4686-8B91-4233142231E0}" destId="{A8CA8C00-A752-4904-8C80-63525E9939C9}" srcOrd="1" destOrd="0" presId="urn:microsoft.com/office/officeart/2005/8/layout/chevron2"/>
    <dgm:cxn modelId="{98E34A6C-AC9B-4290-8D6C-1A9AF7E661FB}" type="presParOf" srcId="{85EADAA0-30DB-4686-8B91-4233142231E0}" destId="{C2370BBA-F255-4548-AB29-5962270141DD}" srcOrd="2" destOrd="0" presId="urn:microsoft.com/office/officeart/2005/8/layout/chevron2"/>
    <dgm:cxn modelId="{C3BDB837-781D-46EF-BDF6-F0C0C0E109DA}" type="presParOf" srcId="{C2370BBA-F255-4548-AB29-5962270141DD}" destId="{755E147F-BD7F-48E5-80E6-5E832B9BA20C}" srcOrd="0" destOrd="0" presId="urn:microsoft.com/office/officeart/2005/8/layout/chevron2"/>
    <dgm:cxn modelId="{E0094FAE-474B-4EC6-8169-615EA248D884}" type="presParOf" srcId="{C2370BBA-F255-4548-AB29-5962270141DD}" destId="{3061D7F6-6042-4367-96D7-38535AC603A2}" srcOrd="1" destOrd="0" presId="urn:microsoft.com/office/officeart/2005/8/layout/chevron2"/>
    <dgm:cxn modelId="{47A55EB9-E242-42CA-874E-D3E6722469AE}" type="presParOf" srcId="{85EADAA0-30DB-4686-8B91-4233142231E0}" destId="{489331E7-6C73-491E-B8B6-0D6A74746E84}" srcOrd="3" destOrd="0" presId="urn:microsoft.com/office/officeart/2005/8/layout/chevron2"/>
    <dgm:cxn modelId="{7E10329D-58EE-4942-8C82-E92CDEDF3D7C}" type="presParOf" srcId="{85EADAA0-30DB-4686-8B91-4233142231E0}" destId="{E2AC8C21-54B3-4222-9BFF-6E441BC99770}" srcOrd="4" destOrd="0" presId="urn:microsoft.com/office/officeart/2005/8/layout/chevron2"/>
    <dgm:cxn modelId="{1D037774-9422-49D5-AB8E-05DEB98B8B14}" type="presParOf" srcId="{E2AC8C21-54B3-4222-9BFF-6E441BC99770}" destId="{FFC99915-C99D-4C25-B164-8D6BB3B91630}" srcOrd="0" destOrd="0" presId="urn:microsoft.com/office/officeart/2005/8/layout/chevron2"/>
    <dgm:cxn modelId="{665088CD-9718-4FF1-84E6-66B41E950498}" type="presParOf" srcId="{E2AC8C21-54B3-4222-9BFF-6E441BC99770}" destId="{C7597EBF-4C75-4C01-91C6-6B35BB43652B}" srcOrd="1" destOrd="0" presId="urn:microsoft.com/office/officeart/2005/8/layout/chevron2"/>
    <dgm:cxn modelId="{23B88863-97BC-4F19-B432-E7DDA70059E8}" type="presParOf" srcId="{85EADAA0-30DB-4686-8B91-4233142231E0}" destId="{50022132-3BA7-4CE9-8D7B-20308B14E845}" srcOrd="5" destOrd="0" presId="urn:microsoft.com/office/officeart/2005/8/layout/chevron2"/>
    <dgm:cxn modelId="{A02479E0-6250-4D13-BE88-D9D5492CCE84}" type="presParOf" srcId="{85EADAA0-30DB-4686-8B91-4233142231E0}" destId="{132D3F61-9A67-4604-97D3-75BED15265DF}" srcOrd="6" destOrd="0" presId="urn:microsoft.com/office/officeart/2005/8/layout/chevron2"/>
    <dgm:cxn modelId="{D9D89057-E7F5-48C3-AB30-92C3DC25CD82}" type="presParOf" srcId="{132D3F61-9A67-4604-97D3-75BED15265DF}" destId="{BA2EDDC9-536A-4D78-B0B0-9A57710BAC8B}" srcOrd="0" destOrd="0" presId="urn:microsoft.com/office/officeart/2005/8/layout/chevron2"/>
    <dgm:cxn modelId="{790DF6AB-2118-433A-BA1B-720BC62CDC33}" type="presParOf" srcId="{132D3F61-9A67-4604-97D3-75BED15265DF}" destId="{D1C38F68-67AB-4D25-A194-3A4E1031430E}"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5565A0-9AAD-461E-BA25-C93197252AAE}">
      <dsp:nvSpPr>
        <dsp:cNvPr id="0" name=""/>
        <dsp:cNvSpPr/>
      </dsp:nvSpPr>
      <dsp:spPr>
        <a:xfrm rot="5400000">
          <a:off x="-61114" y="62694"/>
          <a:ext cx="407428" cy="2851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id-ID" sz="500" kern="1200"/>
            <a:t>komunikasi efektif</a:t>
          </a:r>
        </a:p>
      </dsp:txBody>
      <dsp:txXfrm rot="-5400000">
        <a:off x="1" y="144180"/>
        <a:ext cx="285199" cy="122229"/>
      </dsp:txXfrm>
    </dsp:sp>
    <dsp:sp modelId="{2E08F420-BD46-42E2-B8E3-B26464B706EC}">
      <dsp:nvSpPr>
        <dsp:cNvPr id="0" name=""/>
        <dsp:cNvSpPr/>
      </dsp:nvSpPr>
      <dsp:spPr>
        <a:xfrm rot="5400000">
          <a:off x="1250271" y="-963490"/>
          <a:ext cx="264967" cy="219511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id-ID" sz="500" kern="1200"/>
            <a:t>materi : konsep komunikasi</a:t>
          </a:r>
        </a:p>
        <a:p>
          <a:pPr marL="57150" lvl="1" indent="-57150" algn="l" defTabSz="222250">
            <a:lnSpc>
              <a:spcPct val="90000"/>
            </a:lnSpc>
            <a:spcBef>
              <a:spcPct val="0"/>
            </a:spcBef>
            <a:spcAft>
              <a:spcPct val="15000"/>
            </a:spcAft>
            <a:buChar char="•"/>
          </a:pPr>
          <a:r>
            <a:rPr lang="id-ID" sz="500" kern="1200"/>
            <a:t>Latihan: merancang komunikasi efektif</a:t>
          </a:r>
        </a:p>
        <a:p>
          <a:pPr marL="57150" lvl="1" indent="-57150" algn="l" defTabSz="222250">
            <a:lnSpc>
              <a:spcPct val="90000"/>
            </a:lnSpc>
            <a:spcBef>
              <a:spcPct val="0"/>
            </a:spcBef>
            <a:spcAft>
              <a:spcPct val="15000"/>
            </a:spcAft>
            <a:buChar char="•"/>
          </a:pPr>
          <a:r>
            <a:rPr lang="id-ID" sz="500" kern="1200"/>
            <a:t>output: peserta dapat mengaplikasikan komunikasi efektif</a:t>
          </a:r>
        </a:p>
      </dsp:txBody>
      <dsp:txXfrm rot="-5400000">
        <a:off x="285200" y="14516"/>
        <a:ext cx="2182175" cy="239097"/>
      </dsp:txXfrm>
    </dsp:sp>
    <dsp:sp modelId="{755E147F-BD7F-48E5-80E6-5E832B9BA20C}">
      <dsp:nvSpPr>
        <dsp:cNvPr id="0" name=""/>
        <dsp:cNvSpPr/>
      </dsp:nvSpPr>
      <dsp:spPr>
        <a:xfrm rot="5400000">
          <a:off x="-61114" y="385622"/>
          <a:ext cx="407428" cy="2851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Listening</a:t>
          </a:r>
          <a:endParaRPr lang="id-ID" sz="500" kern="1200"/>
        </a:p>
      </dsp:txBody>
      <dsp:txXfrm rot="-5400000">
        <a:off x="1" y="467108"/>
        <a:ext cx="285199" cy="122229"/>
      </dsp:txXfrm>
    </dsp:sp>
    <dsp:sp modelId="{3061D7F6-6042-4367-96D7-38535AC603A2}">
      <dsp:nvSpPr>
        <dsp:cNvPr id="0" name=""/>
        <dsp:cNvSpPr/>
      </dsp:nvSpPr>
      <dsp:spPr>
        <a:xfrm rot="5400000">
          <a:off x="1250340" y="-640632"/>
          <a:ext cx="264828" cy="219511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id-ID" sz="500" kern="1200"/>
            <a:t>materi : </a:t>
          </a:r>
          <a:r>
            <a:rPr lang="en-US" sz="500" kern="1200"/>
            <a:t>Konsep Menggali Informasi (Uncertainty reduction)</a:t>
          </a:r>
          <a:endParaRPr lang="id-ID" sz="500" kern="1200"/>
        </a:p>
        <a:p>
          <a:pPr marL="57150" lvl="1" indent="-57150" algn="l" defTabSz="222250">
            <a:lnSpc>
              <a:spcPct val="90000"/>
            </a:lnSpc>
            <a:spcBef>
              <a:spcPct val="0"/>
            </a:spcBef>
            <a:spcAft>
              <a:spcPct val="15000"/>
            </a:spcAft>
            <a:buChar char="•"/>
          </a:pPr>
          <a:r>
            <a:rPr lang="id-ID" sz="500" kern="1200"/>
            <a:t>Latihan : </a:t>
          </a:r>
          <a:r>
            <a:rPr lang="en-US" sz="500" kern="1200"/>
            <a:t>Mengaplikasikan konsep penggalian informasi</a:t>
          </a:r>
          <a:endParaRPr lang="id-ID" sz="500" kern="1200"/>
        </a:p>
        <a:p>
          <a:pPr marL="57150" lvl="1" indent="-57150" algn="l" defTabSz="222250">
            <a:lnSpc>
              <a:spcPct val="90000"/>
            </a:lnSpc>
            <a:spcBef>
              <a:spcPct val="0"/>
            </a:spcBef>
            <a:spcAft>
              <a:spcPct val="15000"/>
            </a:spcAft>
            <a:buChar char="•"/>
          </a:pPr>
          <a:r>
            <a:rPr lang="id-ID" sz="500" kern="1200"/>
            <a:t>Output : Peserta mampu </a:t>
          </a:r>
          <a:r>
            <a:rPr lang="en-US" sz="500" kern="1200"/>
            <a:t>dan berani menggali informasi kepada pasien</a:t>
          </a:r>
          <a:endParaRPr lang="id-ID" sz="500" kern="1200"/>
        </a:p>
      </dsp:txBody>
      <dsp:txXfrm rot="-5400000">
        <a:off x="285199" y="337437"/>
        <a:ext cx="2182182" cy="238972"/>
      </dsp:txXfrm>
    </dsp:sp>
    <dsp:sp modelId="{FFC99915-C99D-4C25-B164-8D6BB3B91630}">
      <dsp:nvSpPr>
        <dsp:cNvPr id="0" name=""/>
        <dsp:cNvSpPr/>
      </dsp:nvSpPr>
      <dsp:spPr>
        <a:xfrm rot="5400000">
          <a:off x="-61114" y="708551"/>
          <a:ext cx="407428" cy="2851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Katagorisasi</a:t>
          </a:r>
          <a:endParaRPr lang="id-ID" sz="600" kern="1200"/>
        </a:p>
      </dsp:txBody>
      <dsp:txXfrm rot="-5400000">
        <a:off x="1" y="790037"/>
        <a:ext cx="285199" cy="122229"/>
      </dsp:txXfrm>
    </dsp:sp>
    <dsp:sp modelId="{C7597EBF-4C75-4C01-91C6-6B35BB43652B}">
      <dsp:nvSpPr>
        <dsp:cNvPr id="0" name=""/>
        <dsp:cNvSpPr/>
      </dsp:nvSpPr>
      <dsp:spPr>
        <a:xfrm rot="5400000">
          <a:off x="1250340" y="-317704"/>
          <a:ext cx="264828" cy="219511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id-ID" sz="500" kern="1200"/>
            <a:t>Materi : </a:t>
          </a:r>
          <a:r>
            <a:rPr lang="en-US" sz="500" kern="1200"/>
            <a:t>3 Fase penerimaan diagnosa</a:t>
          </a:r>
          <a:endParaRPr lang="id-ID" sz="500" kern="1200"/>
        </a:p>
        <a:p>
          <a:pPr marL="57150" lvl="1" indent="-57150" algn="l" defTabSz="222250">
            <a:lnSpc>
              <a:spcPct val="90000"/>
            </a:lnSpc>
            <a:spcBef>
              <a:spcPct val="0"/>
            </a:spcBef>
            <a:spcAft>
              <a:spcPct val="15000"/>
            </a:spcAft>
            <a:buChar char="•"/>
          </a:pPr>
          <a:r>
            <a:rPr lang="id-ID" sz="500" kern="1200"/>
            <a:t>Latihan : </a:t>
          </a:r>
          <a:r>
            <a:rPr lang="en-US" sz="500" kern="1200"/>
            <a:t>Analisis informasi sesuai dengan keadaan pasien dan keluarga</a:t>
          </a:r>
          <a:endParaRPr lang="id-ID" sz="500" kern="1200"/>
        </a:p>
        <a:p>
          <a:pPr marL="57150" lvl="1" indent="-57150" algn="l" defTabSz="222250">
            <a:lnSpc>
              <a:spcPct val="90000"/>
            </a:lnSpc>
            <a:spcBef>
              <a:spcPct val="0"/>
            </a:spcBef>
            <a:spcAft>
              <a:spcPct val="15000"/>
            </a:spcAft>
            <a:buChar char="•"/>
          </a:pPr>
          <a:r>
            <a:rPr lang="id-ID" sz="500" kern="1200"/>
            <a:t>Output: </a:t>
          </a:r>
          <a:r>
            <a:rPr lang="en-US" sz="500" kern="1200"/>
            <a:t>Peserta mampu mengklasifikasikan pasien diantara tahap 3 fase </a:t>
          </a:r>
          <a:endParaRPr lang="id-ID" sz="500" kern="1200"/>
        </a:p>
      </dsp:txBody>
      <dsp:txXfrm rot="-5400000">
        <a:off x="285199" y="660365"/>
        <a:ext cx="2182182" cy="238972"/>
      </dsp:txXfrm>
    </dsp:sp>
    <dsp:sp modelId="{BA2EDDC9-536A-4D78-B0B0-9A57710BAC8B}">
      <dsp:nvSpPr>
        <dsp:cNvPr id="0" name=""/>
        <dsp:cNvSpPr/>
      </dsp:nvSpPr>
      <dsp:spPr>
        <a:xfrm rot="5400000">
          <a:off x="-61114" y="1087205"/>
          <a:ext cx="407428" cy="2851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Penekanan</a:t>
          </a:r>
          <a:endParaRPr lang="id-ID" sz="500" kern="1200"/>
        </a:p>
      </dsp:txBody>
      <dsp:txXfrm rot="-5400000">
        <a:off x="1" y="1168691"/>
        <a:ext cx="285199" cy="122229"/>
      </dsp:txXfrm>
    </dsp:sp>
    <dsp:sp modelId="{D1C38F68-67AB-4D25-A194-3A4E1031430E}">
      <dsp:nvSpPr>
        <dsp:cNvPr id="0" name=""/>
        <dsp:cNvSpPr/>
      </dsp:nvSpPr>
      <dsp:spPr>
        <a:xfrm rot="5400000">
          <a:off x="1194614" y="60950"/>
          <a:ext cx="376281" cy="219511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id-ID" sz="500" kern="1200"/>
            <a:t>Materi : Konsep </a:t>
          </a:r>
          <a:r>
            <a:rPr lang="en-US" sz="500" kern="1200"/>
            <a:t>Storytelling</a:t>
          </a:r>
          <a:endParaRPr lang="id-ID" sz="500" kern="1200"/>
        </a:p>
        <a:p>
          <a:pPr marL="57150" lvl="1" indent="-57150" algn="l" defTabSz="222250">
            <a:lnSpc>
              <a:spcPct val="90000"/>
            </a:lnSpc>
            <a:spcBef>
              <a:spcPct val="0"/>
            </a:spcBef>
            <a:spcAft>
              <a:spcPct val="15000"/>
            </a:spcAft>
            <a:buChar char="•"/>
          </a:pPr>
          <a:r>
            <a:rPr lang="id-ID" sz="500" kern="1200"/>
            <a:t>Latihan : membuat konsep storytelling </a:t>
          </a:r>
          <a:r>
            <a:rPr lang="en-US" sz="500" kern="1200"/>
            <a:t>dengan menekankan hal positif yang telah di lakukan oleh pasien sesuai informasi yang telah di berikan</a:t>
          </a:r>
          <a:endParaRPr lang="id-ID" sz="500" kern="1200"/>
        </a:p>
        <a:p>
          <a:pPr marL="57150" lvl="1" indent="-57150" algn="l" defTabSz="222250">
            <a:lnSpc>
              <a:spcPct val="90000"/>
            </a:lnSpc>
            <a:spcBef>
              <a:spcPct val="0"/>
            </a:spcBef>
            <a:spcAft>
              <a:spcPct val="15000"/>
            </a:spcAft>
            <a:buChar char="•"/>
          </a:pPr>
          <a:r>
            <a:rPr lang="id-ID" sz="500" kern="1200"/>
            <a:t>Output: peserta dapat mengapliaksiakn storytelling</a:t>
          </a:r>
        </a:p>
      </dsp:txBody>
      <dsp:txXfrm rot="-5400000">
        <a:off x="285200" y="988734"/>
        <a:ext cx="2176741" cy="33954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MUHAMMAD AL ASSAD ROHIMAKUMULLAH</cp:lastModifiedBy>
  <cp:revision>11</cp:revision>
  <dcterms:created xsi:type="dcterms:W3CDTF">2022-12-05T09:10:00Z</dcterms:created>
  <dcterms:modified xsi:type="dcterms:W3CDTF">2022-12-08T04:17:00Z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